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F041" w14:textId="77777777" w:rsidR="00A56155" w:rsidRPr="00A56155" w:rsidRDefault="00A56155" w:rsidP="00A561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kern w:val="0"/>
          <w:sz w:val="32"/>
          <w:szCs w:val="32"/>
          <w14:ligatures w14:val="none"/>
        </w:rPr>
      </w:pPr>
      <w:r w:rsidRPr="00A56155">
        <w:rPr>
          <w:rFonts w:ascii="TH SarabunPSK" w:eastAsia="Times New Roman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>สรุปจำนวนเรื่องร้องเรียนการทุจริตหรือประพฤติมิชอบของเจ้าหน้าที่ศูนย์สุขภาพจิตที่</w:t>
      </w:r>
      <w:r w:rsidRPr="00A56155">
        <w:rPr>
          <w:rFonts w:ascii="TH SarabunPSK" w:eastAsia="Times New Roman" w:hAnsi="TH SarabunPSK" w:cs="TH SarabunPSK"/>
          <w:b/>
          <w:bCs/>
          <w:color w:val="000000"/>
          <w:kern w:val="0"/>
          <w:sz w:val="32"/>
          <w:szCs w:val="32"/>
          <w14:ligatures w14:val="none"/>
        </w:rPr>
        <w:t xml:space="preserve"> 7</w:t>
      </w:r>
    </w:p>
    <w:p w14:paraId="5199A4AF" w14:textId="4443F407" w:rsidR="00A56155" w:rsidRPr="00A56155" w:rsidRDefault="00A56155" w:rsidP="00A5615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</w:pPr>
      <w:r w:rsidRPr="00A56155">
        <w:rPr>
          <w:rFonts w:ascii="TH SarabunPSK" w:eastAsia="Times New Roman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 xml:space="preserve">ประจำปีงบประมาณ </w:t>
      </w:r>
      <w:r w:rsidRPr="00A56155">
        <w:rPr>
          <w:rFonts w:ascii="TH SarabunPSK" w:eastAsia="Times New Roman" w:hAnsi="TH SarabunPSK" w:cs="TH SarabunPSK"/>
          <w:b/>
          <w:bCs/>
          <w:color w:val="000000"/>
          <w:kern w:val="0"/>
          <w:sz w:val="32"/>
          <w:szCs w:val="32"/>
          <w14:ligatures w14:val="none"/>
        </w:rPr>
        <w:t xml:space="preserve">2566  </w:t>
      </w:r>
      <w:r w:rsidRPr="00A56155">
        <w:rPr>
          <w:rFonts w:ascii="TH SarabunPSK" w:eastAsia="Times New Roman" w:hAnsi="TH SarabunPSK" w:cs="TH SarabunPSK"/>
          <w:b/>
          <w:bCs/>
          <w:color w:val="000000"/>
          <w:kern w:val="0"/>
          <w:sz w:val="32"/>
          <w:szCs w:val="32"/>
          <w:cs/>
          <w14:ligatures w14:val="none"/>
        </w:rPr>
        <w:t>รอบ 5 เดือน  (ตุลาคม 2565 - กุมภาพันธ์ 2566)</w:t>
      </w:r>
    </w:p>
    <w:p w14:paraId="4D4C7FFC" w14:textId="0AD6BA18" w:rsidR="00A56155" w:rsidRPr="00A56155" w:rsidRDefault="00A56155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465" w:type="dxa"/>
        <w:tblLook w:val="04A0" w:firstRow="1" w:lastRow="0" w:firstColumn="1" w:lastColumn="0" w:noHBand="0" w:noVBand="1"/>
      </w:tblPr>
      <w:tblGrid>
        <w:gridCol w:w="2254"/>
        <w:gridCol w:w="2703"/>
        <w:gridCol w:w="2254"/>
        <w:gridCol w:w="2254"/>
      </w:tblGrid>
      <w:tr w:rsidR="00A56155" w:rsidRPr="00A56155" w14:paraId="6115CC72" w14:textId="77777777" w:rsidTr="0042489B">
        <w:tc>
          <w:tcPr>
            <w:tcW w:w="2254" w:type="dxa"/>
            <w:vMerge w:val="restart"/>
          </w:tcPr>
          <w:p w14:paraId="7FD97FB0" w14:textId="591CDD82" w:rsidR="00A56155" w:rsidRPr="00A56155" w:rsidRDefault="00A56155" w:rsidP="00A56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61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4957" w:type="dxa"/>
            <w:gridSpan w:val="2"/>
          </w:tcPr>
          <w:p w14:paraId="08278259" w14:textId="1C940228" w:rsidR="00A56155" w:rsidRPr="00A56155" w:rsidRDefault="00A56155" w:rsidP="00A56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1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จำนวนเรื่องร้องเรียน</w:t>
            </w:r>
          </w:p>
        </w:tc>
        <w:tc>
          <w:tcPr>
            <w:tcW w:w="2254" w:type="dxa"/>
            <w:vMerge w:val="restart"/>
          </w:tcPr>
          <w:p w14:paraId="6EC044A1" w14:textId="04D1325E" w:rsidR="00A56155" w:rsidRPr="00A56155" w:rsidRDefault="00A56155" w:rsidP="00BF2D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1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56155" w:rsidRPr="00A56155" w14:paraId="32C4D066" w14:textId="77777777" w:rsidTr="00A56155">
        <w:tc>
          <w:tcPr>
            <w:tcW w:w="2254" w:type="dxa"/>
            <w:vMerge/>
          </w:tcPr>
          <w:p w14:paraId="1C512A47" w14:textId="77777777" w:rsidR="00A56155" w:rsidRPr="00A56155" w:rsidRDefault="00A56155" w:rsidP="00A561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3" w:type="dxa"/>
          </w:tcPr>
          <w:p w14:paraId="70CF98BE" w14:textId="7A1F3833" w:rsidR="00A56155" w:rsidRPr="00A56155" w:rsidRDefault="00A56155" w:rsidP="00A56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1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ทุจริตต่อหน้าที่</w:t>
            </w:r>
          </w:p>
        </w:tc>
        <w:tc>
          <w:tcPr>
            <w:tcW w:w="2254" w:type="dxa"/>
          </w:tcPr>
          <w:p w14:paraId="67239EA4" w14:textId="7A523B85" w:rsidR="00A56155" w:rsidRPr="00A56155" w:rsidRDefault="00A56155" w:rsidP="00A561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61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ประพฤติมิชอบ</w:t>
            </w:r>
          </w:p>
        </w:tc>
        <w:tc>
          <w:tcPr>
            <w:tcW w:w="2254" w:type="dxa"/>
            <w:vMerge/>
          </w:tcPr>
          <w:p w14:paraId="5C89EFE3" w14:textId="77777777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6155" w:rsidRPr="00A56155" w14:paraId="7E76B841" w14:textId="77777777" w:rsidTr="00A56155">
        <w:tc>
          <w:tcPr>
            <w:tcW w:w="2254" w:type="dxa"/>
          </w:tcPr>
          <w:p w14:paraId="437BB956" w14:textId="4760D0BB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2565</w:t>
            </w:r>
          </w:p>
        </w:tc>
        <w:tc>
          <w:tcPr>
            <w:tcW w:w="2703" w:type="dxa"/>
          </w:tcPr>
          <w:p w14:paraId="7C8201BD" w14:textId="53A2F1A2" w:rsidR="00A56155" w:rsidRPr="00A56155" w:rsidRDefault="00BF2D4D" w:rsidP="00BF2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54" w:type="dxa"/>
          </w:tcPr>
          <w:p w14:paraId="2289A646" w14:textId="3EE30649" w:rsidR="00A56155" w:rsidRPr="00A56155" w:rsidRDefault="00BF2D4D" w:rsidP="00BF2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54" w:type="dxa"/>
          </w:tcPr>
          <w:p w14:paraId="15BC9397" w14:textId="77777777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6155" w:rsidRPr="00A56155" w14:paraId="768B67CF" w14:textId="77777777" w:rsidTr="00A56155">
        <w:tc>
          <w:tcPr>
            <w:tcW w:w="2254" w:type="dxa"/>
          </w:tcPr>
          <w:p w14:paraId="2B87A2DB" w14:textId="47B5EF2D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2565</w:t>
            </w:r>
          </w:p>
        </w:tc>
        <w:tc>
          <w:tcPr>
            <w:tcW w:w="2703" w:type="dxa"/>
          </w:tcPr>
          <w:p w14:paraId="0D7F6E2C" w14:textId="2D1CC8AB" w:rsidR="00A56155" w:rsidRPr="00A56155" w:rsidRDefault="00BF2D4D" w:rsidP="00BF2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54" w:type="dxa"/>
          </w:tcPr>
          <w:p w14:paraId="6CB253D1" w14:textId="2674F810" w:rsidR="00A56155" w:rsidRPr="00A56155" w:rsidRDefault="00BF2D4D" w:rsidP="00BF2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54" w:type="dxa"/>
          </w:tcPr>
          <w:p w14:paraId="10465DDC" w14:textId="77777777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6155" w:rsidRPr="00A56155" w14:paraId="0CC25790" w14:textId="77777777" w:rsidTr="00A56155">
        <w:tc>
          <w:tcPr>
            <w:tcW w:w="2254" w:type="dxa"/>
          </w:tcPr>
          <w:p w14:paraId="5D1A5474" w14:textId="653059B4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 2565</w:t>
            </w:r>
          </w:p>
        </w:tc>
        <w:tc>
          <w:tcPr>
            <w:tcW w:w="2703" w:type="dxa"/>
          </w:tcPr>
          <w:p w14:paraId="5626C17A" w14:textId="444B026A" w:rsidR="00A56155" w:rsidRPr="00A56155" w:rsidRDefault="00BF2D4D" w:rsidP="00BF2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54" w:type="dxa"/>
          </w:tcPr>
          <w:p w14:paraId="27D94F45" w14:textId="705D339C" w:rsidR="00A56155" w:rsidRPr="00A56155" w:rsidRDefault="00BF2D4D" w:rsidP="00BF2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54" w:type="dxa"/>
          </w:tcPr>
          <w:p w14:paraId="56C2DDC3" w14:textId="77777777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6155" w:rsidRPr="00A56155" w14:paraId="58ED1D2E" w14:textId="77777777" w:rsidTr="00A56155">
        <w:tc>
          <w:tcPr>
            <w:tcW w:w="2254" w:type="dxa"/>
          </w:tcPr>
          <w:p w14:paraId="16A5DB00" w14:textId="3D6BFBFE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มกราคม 2566</w:t>
            </w:r>
          </w:p>
        </w:tc>
        <w:tc>
          <w:tcPr>
            <w:tcW w:w="2703" w:type="dxa"/>
          </w:tcPr>
          <w:p w14:paraId="73CF3E80" w14:textId="0CA8827D" w:rsidR="00A56155" w:rsidRPr="00A56155" w:rsidRDefault="00BF2D4D" w:rsidP="00BF2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54" w:type="dxa"/>
          </w:tcPr>
          <w:p w14:paraId="709DBAD8" w14:textId="4291D18C" w:rsidR="00A56155" w:rsidRPr="00A56155" w:rsidRDefault="00BF2D4D" w:rsidP="00BF2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54" w:type="dxa"/>
          </w:tcPr>
          <w:p w14:paraId="6E15E488" w14:textId="77777777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6155" w:rsidRPr="00A56155" w14:paraId="54CB30A6" w14:textId="77777777" w:rsidTr="00A56155">
        <w:tc>
          <w:tcPr>
            <w:tcW w:w="2254" w:type="dxa"/>
          </w:tcPr>
          <w:p w14:paraId="73F72AAB" w14:textId="068B7853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2566</w:t>
            </w:r>
          </w:p>
        </w:tc>
        <w:tc>
          <w:tcPr>
            <w:tcW w:w="2703" w:type="dxa"/>
          </w:tcPr>
          <w:p w14:paraId="6C2CD954" w14:textId="37A2B10E" w:rsidR="00A56155" w:rsidRPr="00A56155" w:rsidRDefault="00BF2D4D" w:rsidP="00BF2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54" w:type="dxa"/>
          </w:tcPr>
          <w:p w14:paraId="0F9A6B6C" w14:textId="6F20B4A9" w:rsidR="00A56155" w:rsidRPr="00A56155" w:rsidRDefault="00BF2D4D" w:rsidP="00BF2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254" w:type="dxa"/>
          </w:tcPr>
          <w:p w14:paraId="3217C41C" w14:textId="77777777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6155" w:rsidRPr="00A56155" w14:paraId="30694D7B" w14:textId="77777777" w:rsidTr="00A56155">
        <w:tc>
          <w:tcPr>
            <w:tcW w:w="2254" w:type="dxa"/>
          </w:tcPr>
          <w:p w14:paraId="6BB1B7D4" w14:textId="3B2BF2FB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2566</w:t>
            </w:r>
          </w:p>
        </w:tc>
        <w:tc>
          <w:tcPr>
            <w:tcW w:w="2703" w:type="dxa"/>
          </w:tcPr>
          <w:p w14:paraId="1BE642C5" w14:textId="77777777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B9C31B1" w14:textId="77777777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22B40FE" w14:textId="77777777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6155" w:rsidRPr="00A56155" w14:paraId="62E699B1" w14:textId="77777777" w:rsidTr="00A56155">
        <w:tc>
          <w:tcPr>
            <w:tcW w:w="2254" w:type="dxa"/>
          </w:tcPr>
          <w:p w14:paraId="52CE2F2A" w14:textId="703C3FEB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 2566</w:t>
            </w:r>
          </w:p>
        </w:tc>
        <w:tc>
          <w:tcPr>
            <w:tcW w:w="2703" w:type="dxa"/>
          </w:tcPr>
          <w:p w14:paraId="4AF44309" w14:textId="77777777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7BC95E0" w14:textId="77777777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8CE718A" w14:textId="77777777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6155" w:rsidRPr="00A56155" w14:paraId="46B33C5C" w14:textId="77777777" w:rsidTr="00A56155">
        <w:tc>
          <w:tcPr>
            <w:tcW w:w="2254" w:type="dxa"/>
          </w:tcPr>
          <w:p w14:paraId="0DA332A2" w14:textId="1ECF1B90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2566</w:t>
            </w:r>
          </w:p>
        </w:tc>
        <w:tc>
          <w:tcPr>
            <w:tcW w:w="2703" w:type="dxa"/>
          </w:tcPr>
          <w:p w14:paraId="48DA2E4B" w14:textId="77777777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52ECAFC" w14:textId="77777777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F2E1A4A" w14:textId="77777777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6155" w:rsidRPr="00A56155" w14:paraId="542671A4" w14:textId="77777777" w:rsidTr="00A56155">
        <w:tc>
          <w:tcPr>
            <w:tcW w:w="2254" w:type="dxa"/>
          </w:tcPr>
          <w:p w14:paraId="651F6717" w14:textId="7D1FA0A2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 2566</w:t>
            </w:r>
          </w:p>
        </w:tc>
        <w:tc>
          <w:tcPr>
            <w:tcW w:w="2703" w:type="dxa"/>
          </w:tcPr>
          <w:p w14:paraId="00C2DD1D" w14:textId="77777777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4EA94965" w14:textId="77777777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4F7199CF" w14:textId="77777777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6155" w:rsidRPr="00A56155" w14:paraId="5E305D41" w14:textId="77777777" w:rsidTr="00A56155">
        <w:tc>
          <w:tcPr>
            <w:tcW w:w="2254" w:type="dxa"/>
          </w:tcPr>
          <w:p w14:paraId="61E27971" w14:textId="3588D751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</w:t>
            </w:r>
            <w:r w:rsidR="00545DEB">
              <w:rPr>
                <w:rFonts w:ascii="TH SarabunPSK" w:hAnsi="TH SarabunPSK" w:cs="TH SarabunPSK" w:hint="cs"/>
                <w:sz w:val="32"/>
                <w:szCs w:val="32"/>
                <w:cs/>
              </w:rPr>
              <w:t>ฎ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าคม 2566</w:t>
            </w:r>
          </w:p>
        </w:tc>
        <w:tc>
          <w:tcPr>
            <w:tcW w:w="2703" w:type="dxa"/>
          </w:tcPr>
          <w:p w14:paraId="4859CE39" w14:textId="77777777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849494F" w14:textId="77777777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E8E250D" w14:textId="77777777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6155" w:rsidRPr="00A56155" w14:paraId="150CBBB2" w14:textId="77777777" w:rsidTr="00A56155">
        <w:tc>
          <w:tcPr>
            <w:tcW w:w="2254" w:type="dxa"/>
          </w:tcPr>
          <w:p w14:paraId="0076786F" w14:textId="7CEF9366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 2566</w:t>
            </w:r>
          </w:p>
        </w:tc>
        <w:tc>
          <w:tcPr>
            <w:tcW w:w="2703" w:type="dxa"/>
          </w:tcPr>
          <w:p w14:paraId="5BF6EA6D" w14:textId="77777777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A8C48F8" w14:textId="77777777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2D80A37" w14:textId="77777777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6155" w:rsidRPr="00A56155" w14:paraId="142AE65A" w14:textId="77777777" w:rsidTr="00A56155">
        <w:tc>
          <w:tcPr>
            <w:tcW w:w="2254" w:type="dxa"/>
          </w:tcPr>
          <w:p w14:paraId="6352BD15" w14:textId="72A729EF" w:rsidR="00A56155" w:rsidRPr="00A56155" w:rsidRDefault="00545D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 2566</w:t>
            </w:r>
          </w:p>
        </w:tc>
        <w:tc>
          <w:tcPr>
            <w:tcW w:w="2703" w:type="dxa"/>
          </w:tcPr>
          <w:p w14:paraId="782CA89D" w14:textId="77777777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44D9501" w14:textId="77777777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F5A3EE1" w14:textId="77777777" w:rsidR="00A56155" w:rsidRPr="00A56155" w:rsidRDefault="00A561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2D4D" w:rsidRPr="00A56155" w14:paraId="0B125880" w14:textId="77777777" w:rsidTr="00A56155">
        <w:tc>
          <w:tcPr>
            <w:tcW w:w="2254" w:type="dxa"/>
          </w:tcPr>
          <w:p w14:paraId="597F2232" w14:textId="60706A18" w:rsidR="00BF2D4D" w:rsidRDefault="00BF2D4D" w:rsidP="00BF2D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703" w:type="dxa"/>
          </w:tcPr>
          <w:p w14:paraId="7D4FC7BB" w14:textId="54BF9833" w:rsidR="00BF2D4D" w:rsidRPr="00A56155" w:rsidRDefault="00BF2D4D" w:rsidP="00BF2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54" w:type="dxa"/>
          </w:tcPr>
          <w:p w14:paraId="78AE3C87" w14:textId="553ED071" w:rsidR="00BF2D4D" w:rsidRPr="00A56155" w:rsidRDefault="00BF2D4D" w:rsidP="00BF2D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254" w:type="dxa"/>
          </w:tcPr>
          <w:p w14:paraId="4F5500F3" w14:textId="77777777" w:rsidR="00BF2D4D" w:rsidRPr="00A56155" w:rsidRDefault="00BF2D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AADF27F" w14:textId="42C98777" w:rsidR="00A56155" w:rsidRDefault="00BF2D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อ้างอิง</w:t>
      </w:r>
      <w:r w:rsidRPr="00BF2D4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จากการส่งรายงานข้อร้องเรียนประจำเดือน</w:t>
      </w:r>
      <w:r w:rsidR="00EA5F32">
        <w:rPr>
          <w:rFonts w:ascii="TH SarabunPSK" w:hAnsi="TH SarabunPSK" w:cs="TH SarabunPSK" w:hint="cs"/>
          <w:sz w:val="32"/>
          <w:szCs w:val="32"/>
          <w:cs/>
        </w:rPr>
        <w:t xml:space="preserve"> ตุลาคม 2565 </w:t>
      </w:r>
      <w:r w:rsidR="00EA5F32">
        <w:rPr>
          <w:rFonts w:ascii="TH SarabunPSK" w:hAnsi="TH SarabunPSK" w:cs="TH SarabunPSK"/>
          <w:sz w:val="32"/>
          <w:szCs w:val="32"/>
          <w:cs/>
        </w:rPr>
        <w:t>–</w:t>
      </w:r>
      <w:r w:rsidR="00EA5F32"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2566</w:t>
      </w:r>
    </w:p>
    <w:p w14:paraId="485EC41C" w14:textId="55FC415A" w:rsidR="00EA5F32" w:rsidRDefault="00EA5F32">
      <w:pPr>
        <w:rPr>
          <w:rFonts w:ascii="TH SarabunPSK" w:hAnsi="TH SarabunPSK" w:cs="TH SarabunPSK" w:hint="cs"/>
          <w:sz w:val="32"/>
          <w:szCs w:val="32"/>
          <w:cs/>
        </w:rPr>
      </w:pPr>
      <w:r w:rsidRPr="00EA5F32">
        <w:rPr>
          <w:rFonts w:ascii="TH SarabunPSK" w:hAnsi="TH SarabunPSK" w:cs="TH SarabunPSK" w:hint="cs"/>
          <w:b/>
          <w:bCs/>
          <w:sz w:val="32"/>
          <w:szCs w:val="32"/>
          <w:cs/>
        </w:rPr>
        <w:t>จากข้อมูล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ศูนย์สุขภาพจิตที่ 7 ไม่มีข้อร้องเรียนการทุจริต </w:t>
      </w:r>
    </w:p>
    <w:p w14:paraId="1D0506FF" w14:textId="3D4CCF7F" w:rsidR="00545DEB" w:rsidRDefault="00545DEB">
      <w:pPr>
        <w:rPr>
          <w:rFonts w:ascii="TH SarabunPSK" w:hAnsi="TH SarabunPSK" w:cs="TH SarabunPSK"/>
          <w:sz w:val="32"/>
          <w:szCs w:val="32"/>
        </w:rPr>
      </w:pPr>
      <w:r w:rsidRPr="00545DEB">
        <w:rPr>
          <w:rFonts w:ascii="TH SarabunPSK" w:hAnsi="TH SarabunPSK" w:cs="TH SarabunPSK"/>
          <w:b/>
          <w:bCs/>
          <w:sz w:val="32"/>
          <w:szCs w:val="32"/>
          <w:cs/>
        </w:rPr>
        <w:t>การทุจริต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ต่อหน้าที่ </w:t>
      </w:r>
      <w:r w:rsidRPr="00545DEB">
        <w:rPr>
          <w:rFonts w:ascii="TH SarabunPSK" w:hAnsi="TH SarabunPSK" w:cs="TH SarabunPSK"/>
          <w:sz w:val="32"/>
          <w:szCs w:val="32"/>
          <w:cs/>
        </w:rPr>
        <w:t>หมายความว่า ปฏิบัติหรือละเว้นการปฏิบัติอย่างใดในตำแหน่งหรือหน้าที่หรือปฏิบัติหรือละเว้นการปฏิบัติอย่างใดในพฤติกรรมที่อาจทำให้ผู้อื่นเชื่อว่ามีตำแหน่งหรือหน้าที่ทั้งที่ตนมิได้มีตำแหน่งหรือหน้าที่นั้น หรือใช้อำนาจในตำแหน่งหรือหน้าที่ เพื่อแสวงหาผลประโยชน์ที่มิควรได้การใช้</w:t>
      </w:r>
      <w:r w:rsidR="00BF2D4D">
        <w:rPr>
          <w:rFonts w:ascii="TH SarabunPSK" w:hAnsi="TH SarabunPSK" w:cs="TH SarabunPSK" w:hint="cs"/>
          <w:sz w:val="32"/>
          <w:szCs w:val="32"/>
          <w:cs/>
        </w:rPr>
        <w:t>อำนาจ</w:t>
      </w:r>
      <w:r w:rsidRPr="00545DEB">
        <w:rPr>
          <w:rFonts w:ascii="TH SarabunPSK" w:hAnsi="TH SarabunPSK" w:cs="TH SarabunPSK"/>
          <w:sz w:val="32"/>
          <w:szCs w:val="32"/>
          <w:cs/>
        </w:rPr>
        <w:t>ที่ได้มาหรือการใช้ทรัพย์สินที่มีอยู่ในทางมิชอบ เพื่อประโยชน์ต่อตนเอง ครอบครัว เพื่อน คนรู้จัก หรือประโยชน์อื่นใดอันมิควรได้ ซึ่งก่อให้เกิดความเสียหายต่อประโยชน์ของผู้อื่น การทุจริตอา</w:t>
      </w:r>
      <w:r w:rsidRPr="00545DEB">
        <w:rPr>
          <w:rFonts w:ascii="TH SarabunPSK" w:hAnsi="TH SarabunPSK" w:cs="TH SarabunPSK"/>
          <w:sz w:val="32"/>
          <w:szCs w:val="32"/>
        </w:rPr>
        <w:t xml:space="preserve"> </w:t>
      </w:r>
      <w:r w:rsidRPr="00545DEB">
        <w:rPr>
          <w:rFonts w:ascii="TH SarabunPSK" w:hAnsi="TH SarabunPSK" w:cs="TH SarabunPSK"/>
          <w:sz w:val="32"/>
          <w:szCs w:val="32"/>
          <w:cs/>
        </w:rPr>
        <w:t>เกิดได้หลายลักษณะ เช่น การติดสินบนเจ้าพนักงานด้วยการให้หรือการรับสินบนทั</w:t>
      </w:r>
      <w:r>
        <w:rPr>
          <w:rFonts w:ascii="TH SarabunPSK" w:hAnsi="TH SarabunPSK" w:cs="TH SarabunPSK" w:hint="cs"/>
          <w:sz w:val="32"/>
          <w:szCs w:val="32"/>
          <w:cs/>
        </w:rPr>
        <w:t>้ง</w:t>
      </w:r>
      <w:r w:rsidRPr="00545DEB">
        <w:rPr>
          <w:rFonts w:ascii="TH SarabunPSK" w:hAnsi="TH SarabunPSK" w:cs="TH SarabunPSK"/>
          <w:sz w:val="32"/>
          <w:szCs w:val="32"/>
          <w:cs/>
        </w:rPr>
        <w:t>ที่เป็นเงินและสิ่งของ การมีผลประโยชน์</w:t>
      </w:r>
      <w:r w:rsidRPr="00545DEB">
        <w:rPr>
          <w:rFonts w:ascii="TH SarabunPSK" w:hAnsi="TH SarabunPSK" w:cs="TH SarabunPSK"/>
          <w:sz w:val="32"/>
          <w:szCs w:val="32"/>
        </w:rPr>
        <w:t xml:space="preserve"> </w:t>
      </w:r>
      <w:r w:rsidRPr="00545DEB">
        <w:rPr>
          <w:rFonts w:ascii="TH SarabunPSK" w:hAnsi="TH SarabunPSK" w:cs="TH SarabunPSK"/>
          <w:sz w:val="32"/>
          <w:szCs w:val="32"/>
          <w:cs/>
        </w:rPr>
        <w:t>ทับซ้อน การฟอกเงิน การยักยอก การปกปิดข้อเท็จจริง การขัดขวางกระบวนการยุติธรรม</w:t>
      </w:r>
    </w:p>
    <w:p w14:paraId="1EDE71A5" w14:textId="08A424BE" w:rsidR="00BF2D4D" w:rsidRPr="00A56155" w:rsidRDefault="00BF2D4D">
      <w:pPr>
        <w:rPr>
          <w:rFonts w:ascii="TH SarabunPSK" w:hAnsi="TH SarabunPSK" w:cs="TH SarabunPSK"/>
          <w:sz w:val="32"/>
          <w:szCs w:val="32"/>
          <w:cs/>
        </w:rPr>
      </w:pPr>
      <w:r w:rsidRPr="00BF2D4D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BF2D4D">
        <w:rPr>
          <w:rFonts w:ascii="TH SarabunPSK" w:hAnsi="TH SarabunPSK" w:cs="TH SarabunPSK"/>
          <w:b/>
          <w:bCs/>
          <w:sz w:val="32"/>
          <w:szCs w:val="32"/>
          <w:cs/>
        </w:rPr>
        <w:t>ระพฤติมิชอบ</w:t>
      </w:r>
      <w:r w:rsidRPr="00BF2D4D">
        <w:rPr>
          <w:rFonts w:ascii="TH SarabunPSK" w:hAnsi="TH SarabunPSK" w:cs="TH SarabunPSK"/>
          <w:sz w:val="32"/>
          <w:szCs w:val="32"/>
        </w:rPr>
        <w:t xml:space="preserve"> </w:t>
      </w:r>
      <w:r w:rsidRPr="00BF2D4D">
        <w:rPr>
          <w:rFonts w:ascii="TH SarabunPSK" w:hAnsi="TH SarabunPSK" w:cs="TH SarabunPSK"/>
          <w:sz w:val="32"/>
          <w:szCs w:val="32"/>
          <w:cs/>
        </w:rPr>
        <w:t>หมายความว่า การใช้อ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F2D4D">
        <w:rPr>
          <w:rFonts w:ascii="TH SarabunPSK" w:hAnsi="TH SarabunPSK" w:cs="TH SarabunPSK"/>
          <w:sz w:val="32"/>
          <w:szCs w:val="32"/>
          <w:cs/>
        </w:rPr>
        <w:t>นาจในต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F2D4D">
        <w:rPr>
          <w:rFonts w:ascii="TH SarabunPSK" w:hAnsi="TH SarabunPSK" w:cs="TH SarabunPSK"/>
          <w:sz w:val="32"/>
          <w:szCs w:val="32"/>
          <w:cs/>
        </w:rPr>
        <w:t>แหน่งหรือหน้าที่อันเป็นการฝ่าฝืนกฎหมาย ระเบียบ คาสั่ง หรือมติคณะรัฐมนตรีที่มุ่งหมายจะควบคุมดูแลการรับ การเก็บรักษา หรือการใช้เงินหรือทรัพย์สินของแผ่นดิน ซึ่งมิใช่การทุจริตต่อหน้าที่</w:t>
      </w:r>
    </w:p>
    <w:sectPr w:rsidR="00BF2D4D" w:rsidRPr="00A561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55"/>
    <w:rsid w:val="00545DEB"/>
    <w:rsid w:val="00A56155"/>
    <w:rsid w:val="00BF2D4D"/>
    <w:rsid w:val="00EA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3925"/>
  <w15:chartTrackingRefBased/>
  <w15:docId w15:val="{86127AA2-CB33-45ED-BE8E-E8CB18CB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Lim</dc:creator>
  <cp:keywords/>
  <dc:description/>
  <cp:lastModifiedBy>Sri Lim</cp:lastModifiedBy>
  <cp:revision>2</cp:revision>
  <dcterms:created xsi:type="dcterms:W3CDTF">2023-02-27T04:58:00Z</dcterms:created>
  <dcterms:modified xsi:type="dcterms:W3CDTF">2023-03-01T02:34:00Z</dcterms:modified>
</cp:coreProperties>
</file>