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ADE1" w14:textId="77777777" w:rsidR="00C81408" w:rsidRPr="00476DF7" w:rsidRDefault="00C63079" w:rsidP="00016BB9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สรุปความพึงพอใจ</w:t>
      </w:r>
      <w:r w:rsidR="009B7D74"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ศูนย์สุขภาพจิตที่ </w:t>
      </w:r>
      <w:r w:rsidR="009B7D74" w:rsidRPr="00476DF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7D74"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เขตสุขภาพที่ </w:t>
      </w:r>
      <w:r w:rsidR="009B7D74" w:rsidRPr="00476DF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</w:t>
      </w:r>
      <w:r w:rsidR="00DB72C4" w:rsidRPr="00476DF7">
        <w:rPr>
          <w:rFonts w:ascii="TH SarabunPSK" w:hAnsi="TH SarabunPSK" w:cs="TH SarabunPSK" w:hint="cs"/>
          <w:b/>
          <w:bCs/>
          <w:sz w:val="32"/>
          <w:szCs w:val="32"/>
        </w:rPr>
        <w:t xml:space="preserve">2565 </w:t>
      </w:r>
    </w:p>
    <w:p w14:paraId="00CE95E4" w14:textId="77777777" w:rsidR="00377F0B" w:rsidRPr="00476DF7" w:rsidRDefault="00377F0B" w:rsidP="00016BB9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จังหวัดร้อยเอ็ด </w:t>
      </w:r>
    </w:p>
    <w:p w14:paraId="3FFF73C1" w14:textId="1753EC23" w:rsidR="009B7D74" w:rsidRDefault="00377F0B" w:rsidP="00016BB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ความพึงพอใจต่อการให้บริการ</w:t>
      </w:r>
      <w:r w:rsidRPr="009B7D74">
        <w:rPr>
          <w:rFonts w:ascii="TH SarabunPSK" w:hAnsi="TH SarabunPSK" w:cs="TH SarabunPSK" w:hint="cs"/>
          <w:sz w:val="32"/>
          <w:szCs w:val="32"/>
          <w:cs/>
        </w:rPr>
        <w:t xml:space="preserve">ศูนย์สุขภาพจิตที่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จังหวัดร้อยเอ็ด </w:t>
      </w:r>
      <w:r w:rsidR="009B7D74" w:rsidRPr="009B7D74">
        <w:rPr>
          <w:noProof/>
          <w:szCs w:val="22"/>
          <w:cs/>
        </w:rPr>
        <w:drawing>
          <wp:inline distT="0" distB="0" distL="0" distR="0" wp14:anchorId="04D36A58" wp14:editId="3DA36FC9">
            <wp:extent cx="5759450" cy="906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D74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6087B15" w14:textId="77777777" w:rsidR="00016BB9" w:rsidRDefault="00016BB9" w:rsidP="00016BB9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4E66AD32" w14:textId="77777777" w:rsidR="00377F0B" w:rsidRPr="00016BB9" w:rsidRDefault="00016BB9" w:rsidP="00016BB9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F0B">
        <w:rPr>
          <w:rFonts w:ascii="TH SarabunPSK" w:hAnsi="TH SarabunPSK" w:cs="TH SarabunPSK" w:hint="cs"/>
          <w:sz w:val="32"/>
          <w:szCs w:val="32"/>
          <w:cs/>
        </w:rPr>
        <w:t xml:space="preserve">จากตาราง </w:t>
      </w:r>
      <w:r w:rsidR="00377F0B">
        <w:rPr>
          <w:rFonts w:ascii="TH SarabunPSK" w:hAnsi="TH SarabunPSK" w:cs="TH SarabunPSK"/>
          <w:sz w:val="32"/>
          <w:szCs w:val="32"/>
        </w:rPr>
        <w:t xml:space="preserve">1 </w:t>
      </w:r>
      <w:r w:rsidR="00377F0B">
        <w:rPr>
          <w:rFonts w:ascii="TH SarabunPSK" w:hAnsi="TH SarabunPSK" w:cs="TH SarabunPSK" w:hint="cs"/>
          <w:sz w:val="32"/>
          <w:szCs w:val="32"/>
          <w:cs/>
        </w:rPr>
        <w:t>พบว่า ประเด็นประเมินด้านเนื้อหาความรู้ที่ใช้ ความพึงพอใจระดับมากถึงมากที่สุด</w:t>
      </w:r>
      <w:r w:rsidR="00F52E02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="00377F0B">
        <w:rPr>
          <w:rFonts w:ascii="TH SarabunPSK" w:hAnsi="TH SarabunPSK" w:cs="TH SarabunPSK" w:hint="cs"/>
          <w:sz w:val="32"/>
          <w:szCs w:val="32"/>
          <w:cs/>
        </w:rPr>
        <w:t xml:space="preserve"> คือ หัวข้อเข้าใจง่าย ร้อยละ </w:t>
      </w:r>
      <w:r w:rsidR="00377F0B">
        <w:rPr>
          <w:rFonts w:ascii="TH SarabunPSK" w:hAnsi="TH SarabunPSK" w:cs="TH SarabunPSK"/>
          <w:sz w:val="32"/>
          <w:szCs w:val="32"/>
        </w:rPr>
        <w:t xml:space="preserve">95.59 </w:t>
      </w:r>
      <w:r w:rsidR="00377F0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77F0B" w:rsidRPr="00377F0B">
        <w:rPr>
          <w:rFonts w:ascii="TH SarabunPSK" w:hAnsi="TH SarabunPSK" w:cs="TH SarabunPSK"/>
          <w:sz w:val="32"/>
          <w:szCs w:val="32"/>
          <w:cs/>
        </w:rPr>
        <w:t xml:space="preserve">สื่อ/เอกสารประกอบการถ่ายทอดความรู้ (เช่น หนังสือ คู่มือ แผ่นพับ </w:t>
      </w:r>
      <w:r w:rsidR="00377F0B" w:rsidRPr="00377F0B">
        <w:rPr>
          <w:rFonts w:ascii="TH SarabunPSK" w:hAnsi="TH SarabunPSK" w:cs="TH SarabunPSK"/>
          <w:sz w:val="32"/>
          <w:szCs w:val="32"/>
        </w:rPr>
        <w:t xml:space="preserve">CD </w:t>
      </w:r>
      <w:r w:rsidR="00377F0B" w:rsidRPr="00377F0B">
        <w:rPr>
          <w:rFonts w:ascii="TH SarabunPSK" w:hAnsi="TH SarabunPSK" w:cs="TH SarabunPSK"/>
          <w:sz w:val="32"/>
          <w:szCs w:val="32"/>
          <w:cs/>
        </w:rPr>
        <w:t>ฯลฯ)</w:t>
      </w:r>
      <w:r w:rsidR="00377F0B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</w:t>
      </w:r>
      <w:r w:rsidR="00F52E02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="00377F0B">
        <w:rPr>
          <w:rFonts w:ascii="TH SarabunPSK" w:hAnsi="TH SarabunPSK" w:cs="TH SarabunPSK" w:hint="cs"/>
          <w:sz w:val="32"/>
          <w:szCs w:val="32"/>
          <w:cs/>
        </w:rPr>
        <w:t xml:space="preserve"> คือ หัวข้อ</w:t>
      </w:r>
      <w:r w:rsidR="00377F0B" w:rsidRPr="00377F0B">
        <w:rPr>
          <w:rFonts w:ascii="TH SarabunPSK" w:hAnsi="TH SarabunPSK" w:cs="TH SarabunPSK"/>
          <w:sz w:val="32"/>
          <w:szCs w:val="32"/>
          <w:cs/>
        </w:rPr>
        <w:t>ดึงดูดความสนใจ</w:t>
      </w:r>
      <w:r w:rsidR="00377F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F0B" w:rsidRPr="00377F0B">
        <w:rPr>
          <w:rFonts w:ascii="TH SarabunPSK" w:hAnsi="TH SarabunPSK" w:cs="TH SarabunPSK"/>
          <w:sz w:val="32"/>
          <w:szCs w:val="32"/>
          <w:cs/>
        </w:rPr>
        <w:t>เหมาะสมกับผู้รับความรู้</w:t>
      </w:r>
      <w:r w:rsidR="00F52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E02" w:rsidRPr="00F52E02">
        <w:rPr>
          <w:rFonts w:ascii="TH SarabunPSK" w:hAnsi="TH SarabunPSK" w:cs="TH SarabunPSK"/>
          <w:sz w:val="32"/>
          <w:szCs w:val="32"/>
          <w:cs/>
        </w:rPr>
        <w:t>มีความเพียงพอต่อจำนวนผู้รับความรู้</w:t>
      </w:r>
      <w:r w:rsidR="00F52E02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F52E02">
        <w:rPr>
          <w:rFonts w:ascii="TH SarabunPSK" w:hAnsi="TH SarabunPSK" w:cs="TH SarabunPSK"/>
          <w:sz w:val="32"/>
          <w:szCs w:val="32"/>
        </w:rPr>
        <w:t xml:space="preserve">93.81 </w:t>
      </w:r>
      <w:r w:rsidR="00F52E0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52E02" w:rsidRPr="00F52E02">
        <w:rPr>
          <w:rFonts w:ascii="TH SarabunPSK" w:hAnsi="TH SarabunPSK" w:cs="TH SarabunPSK"/>
          <w:sz w:val="32"/>
          <w:szCs w:val="32"/>
          <w:cs/>
        </w:rPr>
        <w:t>ลักษณะงานถ่ายทอดความรู้ (เช่น การบรรยาย การฝึกปฏิบัติ การทำกิจกรรม การดูงาน การทำกลุ่ม การทำกิจกรรมค่าย ฯลฯ)</w:t>
      </w:r>
      <w:r w:rsidR="00F52E02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 สูงสุด คือ 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F52E02" w:rsidRPr="00F52E02">
        <w:rPr>
          <w:rFonts w:ascii="TH SarabunPSK" w:hAnsi="TH SarabunPSK" w:cs="TH SarabunPSK"/>
          <w:sz w:val="32"/>
          <w:szCs w:val="32"/>
          <w:cs/>
        </w:rPr>
        <w:t>เข้าใจง่าย</w:t>
      </w:r>
      <w:r w:rsidR="00F52E02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F52E02">
        <w:rPr>
          <w:rFonts w:ascii="TH SarabunPSK" w:hAnsi="TH SarabunPSK" w:cs="TH SarabunPSK"/>
          <w:sz w:val="32"/>
          <w:szCs w:val="32"/>
        </w:rPr>
        <w:t>94.69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ด้านวิทยากร ความพึงพอใจระดับมากถึงมากที่สุดสูงสุด คือ เปิดโอกาสให้สอบถามตรงประเด็น ร้อยละ </w:t>
      </w:r>
      <w:r>
        <w:rPr>
          <w:rFonts w:ascii="TH SarabunPSK" w:hAnsi="TH SarabunPSK" w:cs="TH SarabunPSK"/>
          <w:sz w:val="32"/>
          <w:szCs w:val="32"/>
        </w:rPr>
        <w:t xml:space="preserve">95.31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16BB9">
        <w:rPr>
          <w:rFonts w:ascii="TH SarabunPSK" w:hAnsi="TH SarabunPSK" w:cs="TH SarabunPSK"/>
          <w:sz w:val="32"/>
          <w:szCs w:val="32"/>
          <w:cs/>
        </w:rPr>
        <w:t>ระยะเวลาที่ใช้ในการถ่ายทอดความรู้มีความเหมาะสม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ความพึงพอใจระดับมากถึงมากที่สุด ร้อยละ </w:t>
      </w:r>
      <w:r>
        <w:rPr>
          <w:rFonts w:ascii="TH SarabunPSK" w:hAnsi="TH SarabunPSK" w:cs="TH SarabunPSK"/>
          <w:sz w:val="32"/>
          <w:szCs w:val="32"/>
        </w:rPr>
        <w:t xml:space="preserve">92.92 </w:t>
      </w:r>
    </w:p>
    <w:p w14:paraId="540F2577" w14:textId="77777777" w:rsidR="00016BB9" w:rsidRDefault="00016BB9" w:rsidP="00016BB9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14:paraId="641D18F3" w14:textId="77777777" w:rsidR="00016BB9" w:rsidRDefault="00016BB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B53107F" w14:textId="77777777" w:rsidR="00DB72C4" w:rsidRPr="00476DF7" w:rsidRDefault="009B7D74" w:rsidP="00016BB9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จังหวัดกาฬสินธุ์ </w:t>
      </w:r>
    </w:p>
    <w:p w14:paraId="4CACB965" w14:textId="77777777" w:rsidR="00377F0B" w:rsidRPr="009B7D74" w:rsidRDefault="00377F0B" w:rsidP="00016BB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ความพึงพอใจต่อการให้บริการ</w:t>
      </w:r>
      <w:r w:rsidRPr="009B7D74">
        <w:rPr>
          <w:rFonts w:ascii="TH SarabunPSK" w:hAnsi="TH SarabunPSK" w:cs="TH SarabunPSK" w:hint="cs"/>
          <w:sz w:val="32"/>
          <w:szCs w:val="32"/>
          <w:cs/>
        </w:rPr>
        <w:t xml:space="preserve">ศูนย์สุขภาพจิตที่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9B7D74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14:paraId="195128B1" w14:textId="77777777" w:rsidR="009B7D74" w:rsidRDefault="009B7D74" w:rsidP="00016BB9">
      <w:pPr>
        <w:tabs>
          <w:tab w:val="left" w:pos="851"/>
          <w:tab w:val="left" w:pos="1134"/>
          <w:tab w:val="left" w:pos="1418"/>
        </w:tabs>
      </w:pPr>
      <w:r w:rsidRPr="009B7D74">
        <w:rPr>
          <w:rFonts w:hint="cs"/>
          <w:noProof/>
          <w:szCs w:val="22"/>
          <w:cs/>
        </w:rPr>
        <w:drawing>
          <wp:inline distT="0" distB="0" distL="0" distR="0" wp14:anchorId="4204463D" wp14:editId="3907724B">
            <wp:extent cx="5759450" cy="9062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2CF56" w14:textId="77777777" w:rsidR="009B7D74" w:rsidRDefault="009B7D74" w:rsidP="00016BB9">
      <w:pPr>
        <w:tabs>
          <w:tab w:val="left" w:pos="851"/>
          <w:tab w:val="left" w:pos="1134"/>
          <w:tab w:val="left" w:pos="1418"/>
        </w:tabs>
      </w:pPr>
    </w:p>
    <w:p w14:paraId="7029098E" w14:textId="77777777" w:rsidR="00016BB9" w:rsidRDefault="00016BB9" w:rsidP="00016BB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71607B54" w14:textId="77777777" w:rsidR="00016BB9" w:rsidRDefault="00016BB9" w:rsidP="00016BB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ประเด็นประเมินด้านเนื้อหาความรู้ที่ใช้ ความพึงพอใจระดับมากถึงมากที่สุดสูงสุด คือ หัวข้อเข้าใจง่าย ร้อยละ </w:t>
      </w:r>
      <w:r>
        <w:rPr>
          <w:rFonts w:ascii="TH SarabunPSK" w:hAnsi="TH SarabunPSK" w:cs="TH SarabunPSK"/>
          <w:sz w:val="32"/>
          <w:szCs w:val="32"/>
        </w:rPr>
        <w:t xml:space="preserve">93.75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77F0B">
        <w:rPr>
          <w:rFonts w:ascii="TH SarabunPSK" w:hAnsi="TH SarabunPSK" w:cs="TH SarabunPSK"/>
          <w:sz w:val="32"/>
          <w:szCs w:val="32"/>
          <w:cs/>
        </w:rPr>
        <w:t xml:space="preserve">สื่อ/เอกสารประกอบการถ่ายทอดความรู้ (เช่น หนังสือ คู่มือ แผ่นพับ </w:t>
      </w:r>
      <w:r w:rsidRPr="00377F0B">
        <w:rPr>
          <w:rFonts w:ascii="TH SarabunPSK" w:hAnsi="TH SarabunPSK" w:cs="TH SarabunPSK"/>
          <w:sz w:val="32"/>
          <w:szCs w:val="32"/>
        </w:rPr>
        <w:t xml:space="preserve">CD </w:t>
      </w:r>
      <w:r w:rsidRPr="00377F0B">
        <w:rPr>
          <w:rFonts w:ascii="TH SarabunPSK" w:hAnsi="TH SarabunPSK" w:cs="TH SarabunPSK"/>
          <w:sz w:val="32"/>
          <w:szCs w:val="32"/>
          <w:cs/>
        </w:rPr>
        <w:t>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ความพึงพอใจระดับมากถึงมากที่สุดสูงสุด คือ หัวข้อง่ายต่อการนำไปใช้ </w:t>
      </w:r>
      <w:r w:rsidRPr="00F52E02">
        <w:rPr>
          <w:rFonts w:ascii="TH SarabunPSK" w:hAnsi="TH SarabunPSK" w:cs="TH SarabunPSK"/>
          <w:sz w:val="32"/>
          <w:szCs w:val="32"/>
          <w:cs/>
        </w:rPr>
        <w:t>มีความเพียงพอต่อจำนวนผู้รับความรู้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91.41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52E02">
        <w:rPr>
          <w:rFonts w:ascii="TH SarabunPSK" w:hAnsi="TH SarabunPSK" w:cs="TH SarabunPSK"/>
          <w:sz w:val="32"/>
          <w:szCs w:val="32"/>
          <w:cs/>
        </w:rPr>
        <w:t>ลักษณะงานถ่ายทอดความรู้ (เช่น การบรรยาย การฝึกปฏิบัติ การทำกิจกรรม การดูงาน การทำกลุ่ม การทำกิจกรรมค่าย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 สูงสุด คือ สอดคล้องกับวัตถุประสงค์ ร้อยละ </w:t>
      </w:r>
      <w:r>
        <w:rPr>
          <w:rFonts w:ascii="TH SarabunPSK" w:hAnsi="TH SarabunPSK" w:cs="TH SarabunPSK"/>
          <w:sz w:val="32"/>
          <w:szCs w:val="32"/>
        </w:rPr>
        <w:t xml:space="preserve">94.53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ด้านวิทยากร ความพึงพอใจระดับมากถึงมากที่สุดสูงสุด คือ หัวข้อสอนตรงเนื้อหา และเปิดโอกาสให้สอบถามตรงประเด็น ร้อยละ </w:t>
      </w:r>
      <w:r>
        <w:rPr>
          <w:rFonts w:ascii="TH SarabunPSK" w:hAnsi="TH SarabunPSK" w:cs="TH SarabunPSK"/>
          <w:sz w:val="32"/>
          <w:szCs w:val="32"/>
        </w:rPr>
        <w:t xml:space="preserve">95.31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16BB9">
        <w:rPr>
          <w:rFonts w:ascii="TH SarabunPSK" w:hAnsi="TH SarabunPSK" w:cs="TH SarabunPSK"/>
          <w:sz w:val="32"/>
          <w:szCs w:val="32"/>
          <w:cs/>
        </w:rPr>
        <w:t>ระยะเวลาที่ใช้ในการถ่ายทอดความรู้มีความเหมาะสม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ความพึงพอใจระดับมากถึงมากที่สุด ร้อยละ </w:t>
      </w:r>
      <w:r>
        <w:rPr>
          <w:rFonts w:ascii="TH SarabunPSK" w:hAnsi="TH SarabunPSK" w:cs="TH SarabunPSK"/>
          <w:sz w:val="32"/>
          <w:szCs w:val="32"/>
        </w:rPr>
        <w:t xml:space="preserve">95.31 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D683157" w14:textId="77777777" w:rsidR="00377F0B" w:rsidRPr="00476DF7" w:rsidRDefault="009B7D74" w:rsidP="00016BB9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6D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จังหวัดขอนแก่น </w:t>
      </w:r>
    </w:p>
    <w:p w14:paraId="413998C4" w14:textId="77777777" w:rsidR="00377F0B" w:rsidRPr="009B7D74" w:rsidRDefault="00377F0B" w:rsidP="00016BB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F0B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3</w:t>
      </w:r>
      <w:r w:rsidRPr="00377F0B">
        <w:rPr>
          <w:rFonts w:ascii="TH SarabunPSK" w:hAnsi="TH SarabunPSK" w:cs="TH SarabunPSK"/>
          <w:sz w:val="32"/>
          <w:szCs w:val="32"/>
          <w:cs/>
        </w:rPr>
        <w:t xml:space="preserve"> ความพึงพอใจต่อการให้บริการศูนย์สุขภาพจิตที่ 7 จังหวัดขอนแก่น</w:t>
      </w:r>
    </w:p>
    <w:p w14:paraId="59A67FF4" w14:textId="77777777" w:rsidR="009B7D74" w:rsidRDefault="009B7D74" w:rsidP="00016BB9">
      <w:pPr>
        <w:tabs>
          <w:tab w:val="left" w:pos="851"/>
          <w:tab w:val="left" w:pos="1134"/>
          <w:tab w:val="left" w:pos="1418"/>
        </w:tabs>
      </w:pPr>
      <w:r w:rsidRPr="009B7D74">
        <w:rPr>
          <w:noProof/>
        </w:rPr>
        <w:drawing>
          <wp:inline distT="0" distB="0" distL="0" distR="0" wp14:anchorId="6DB882CE" wp14:editId="5A7F17B0">
            <wp:extent cx="5759450" cy="9062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8AEE" w14:textId="77777777" w:rsidR="009B7D74" w:rsidRDefault="009B7D74" w:rsidP="00016BB9">
      <w:pPr>
        <w:tabs>
          <w:tab w:val="left" w:pos="851"/>
          <w:tab w:val="left" w:pos="1134"/>
          <w:tab w:val="left" w:pos="1418"/>
        </w:tabs>
      </w:pPr>
      <w:r>
        <w:br w:type="page"/>
      </w:r>
    </w:p>
    <w:p w14:paraId="61E9BDC0" w14:textId="77777777" w:rsidR="00016BB9" w:rsidRDefault="00016BB9">
      <w:pPr>
        <w:rPr>
          <w:rFonts w:ascii="TH SarabunPSK" w:hAnsi="TH SarabunPSK" w:cs="TH SarabunPSK"/>
          <w:sz w:val="32"/>
          <w:szCs w:val="32"/>
        </w:rPr>
      </w:pPr>
    </w:p>
    <w:p w14:paraId="5F21612A" w14:textId="77777777" w:rsidR="00016BB9" w:rsidRDefault="00016BB9" w:rsidP="00287697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ประเด็นประเมินด้านเนื้อหาความรู้ที่ใช้ ความพึงพอใจระดับมากถึงมากที่สุดสูงสุด คือ หัวข้อเข้าใจง่าย ร้อยละ </w:t>
      </w:r>
      <w:r>
        <w:rPr>
          <w:rFonts w:ascii="TH SarabunPSK" w:hAnsi="TH SarabunPSK" w:cs="TH SarabunPSK"/>
          <w:sz w:val="32"/>
          <w:szCs w:val="32"/>
        </w:rPr>
        <w:t xml:space="preserve">97.70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77F0B">
        <w:rPr>
          <w:rFonts w:ascii="TH SarabunPSK" w:hAnsi="TH SarabunPSK" w:cs="TH SarabunPSK"/>
          <w:sz w:val="32"/>
          <w:szCs w:val="32"/>
          <w:cs/>
        </w:rPr>
        <w:t xml:space="preserve">สื่อ/เอกสารประกอบการถ่ายทอดความรู้ (เช่น หนังสือ คู่มือ แผ่นพับ </w:t>
      </w:r>
      <w:r w:rsidRPr="00377F0B">
        <w:rPr>
          <w:rFonts w:ascii="TH SarabunPSK" w:hAnsi="TH SarabunPSK" w:cs="TH SarabunPSK"/>
          <w:sz w:val="32"/>
          <w:szCs w:val="32"/>
        </w:rPr>
        <w:t xml:space="preserve">CD </w:t>
      </w:r>
      <w:r w:rsidRPr="00377F0B">
        <w:rPr>
          <w:rFonts w:ascii="TH SarabunPSK" w:hAnsi="TH SarabunPSK" w:cs="TH SarabunPSK"/>
          <w:sz w:val="32"/>
          <w:szCs w:val="32"/>
          <w:cs/>
        </w:rPr>
        <w:t>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ความพึงพอใจระดับมากถึงมากที่สุดสูงสุด คือ หัวข้อเหมาะสมกับผู้รับความรู้ ร้อยละ </w:t>
      </w:r>
      <w:r>
        <w:rPr>
          <w:rFonts w:ascii="TH SarabunPSK" w:hAnsi="TH SarabunPSK" w:cs="TH SarabunPSK"/>
          <w:sz w:val="32"/>
          <w:szCs w:val="32"/>
        </w:rPr>
        <w:t xml:space="preserve">96.31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52E02">
        <w:rPr>
          <w:rFonts w:ascii="TH SarabunPSK" w:hAnsi="TH SarabunPSK" w:cs="TH SarabunPSK"/>
          <w:sz w:val="32"/>
          <w:szCs w:val="32"/>
          <w:cs/>
        </w:rPr>
        <w:t xml:space="preserve">ลักษณะงานถ่ายทอดความรู้ (เช่น การบรรยาย การฝึกปฏิบัติ การทำกิจกรรม การดูงาน การทำกลุ่ม </w:t>
      </w:r>
      <w:r w:rsidR="0028769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52E02">
        <w:rPr>
          <w:rFonts w:ascii="TH SarabunPSK" w:hAnsi="TH SarabunPSK" w:cs="TH SarabunPSK"/>
          <w:sz w:val="32"/>
          <w:szCs w:val="32"/>
          <w:cs/>
        </w:rPr>
        <w:t>การทำกิจกรรมค่าย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 สูงสุด คือ </w:t>
      </w:r>
      <w:r w:rsidR="00287697">
        <w:rPr>
          <w:rFonts w:ascii="TH SarabunPSK" w:hAnsi="TH SarabunPSK" w:cs="TH SarabunPSK" w:hint="cs"/>
          <w:sz w:val="32"/>
          <w:szCs w:val="32"/>
          <w:cs/>
        </w:rPr>
        <w:t xml:space="preserve">หัวข้อเข้าใจง่าย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94.</w:t>
      </w:r>
      <w:r w:rsidR="00287697">
        <w:rPr>
          <w:rFonts w:ascii="TH SarabunPSK" w:hAnsi="TH SarabunPSK" w:cs="TH SarabunPSK"/>
          <w:sz w:val="32"/>
          <w:szCs w:val="32"/>
        </w:rPr>
        <w:t xml:space="preserve">47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87697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ด้านวิทยากร ความพึงพอใจระดับมากถึงมากที่สุดสูงสุด คือ หัวข้อ</w:t>
      </w:r>
      <w:r w:rsidR="00287697">
        <w:rPr>
          <w:rFonts w:ascii="TH SarabunPSK" w:hAnsi="TH SarabunPSK" w:cs="TH SarabunPSK" w:hint="cs"/>
          <w:sz w:val="32"/>
          <w:szCs w:val="32"/>
          <w:cs/>
        </w:rPr>
        <w:t>ความรู้ในเนื้อหาที่บรรยาย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9</w:t>
      </w:r>
      <w:r w:rsidR="00287697">
        <w:rPr>
          <w:rFonts w:ascii="TH SarabunPSK" w:hAnsi="TH SarabunPSK" w:cs="TH SarabunPSK"/>
          <w:sz w:val="32"/>
          <w:szCs w:val="32"/>
        </w:rPr>
        <w:t xml:space="preserve">4.93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16BB9">
        <w:rPr>
          <w:rFonts w:ascii="TH SarabunPSK" w:hAnsi="TH SarabunPSK" w:cs="TH SarabunPSK"/>
          <w:sz w:val="32"/>
          <w:szCs w:val="32"/>
          <w:cs/>
        </w:rPr>
        <w:t>ระยะเวลาที่ใช้ในการถ่ายทอดความรู้มีความเหมาะสม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ความพึงพอใจระดับมากถึงมากที่สุด ร้อยละ </w:t>
      </w:r>
      <w:r w:rsidR="00287697">
        <w:rPr>
          <w:rFonts w:ascii="TH SarabunPSK" w:hAnsi="TH SarabunPSK" w:cs="TH SarabunPSK"/>
          <w:sz w:val="32"/>
          <w:szCs w:val="32"/>
        </w:rPr>
        <w:t xml:space="preserve">94.93  </w:t>
      </w: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1E99701C" w14:textId="77777777" w:rsidR="00476DF7" w:rsidRDefault="00476DF7" w:rsidP="00016BB9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F6EB291" w14:textId="77777777" w:rsidR="009B7D74" w:rsidRPr="00476DF7" w:rsidRDefault="009B7D74" w:rsidP="00016BB9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76DF7">
        <w:rPr>
          <w:rFonts w:ascii="TH SarabunPSK" w:hAnsi="TH SarabunPSK" w:cs="TH SarabunPSK" w:hint="cs"/>
          <w:b/>
          <w:bCs/>
          <w:sz w:val="24"/>
          <w:szCs w:val="32"/>
          <w:cs/>
        </w:rPr>
        <w:t>จังหวัดมหาสารคาม</w:t>
      </w:r>
      <w:r w:rsidRPr="00476DF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54C5610E" w14:textId="77777777" w:rsidR="00377F0B" w:rsidRPr="009B7D74" w:rsidRDefault="00377F0B" w:rsidP="00016BB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F0B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4</w:t>
      </w:r>
      <w:r w:rsidRPr="00377F0B">
        <w:rPr>
          <w:rFonts w:ascii="TH SarabunPSK" w:hAnsi="TH SarabunPSK" w:cs="TH SarabunPSK"/>
          <w:sz w:val="32"/>
          <w:szCs w:val="32"/>
          <w:cs/>
        </w:rPr>
        <w:t xml:space="preserve"> ความพึงพอใจต่อการให้บริการศูนย์สุขภาพจิตที่ 7 จังหวัด</w:t>
      </w:r>
      <w:r w:rsidRPr="009B7D74">
        <w:rPr>
          <w:rFonts w:ascii="TH SarabunPSK" w:hAnsi="TH SarabunPSK" w:cs="TH SarabunPSK" w:hint="cs"/>
          <w:sz w:val="24"/>
          <w:szCs w:val="32"/>
          <w:cs/>
        </w:rPr>
        <w:t>มหาสารคาม</w:t>
      </w:r>
    </w:p>
    <w:p w14:paraId="33294402" w14:textId="77777777" w:rsidR="009B7D74" w:rsidRDefault="009B7D74" w:rsidP="00016BB9">
      <w:pPr>
        <w:tabs>
          <w:tab w:val="left" w:pos="851"/>
          <w:tab w:val="left" w:pos="1134"/>
          <w:tab w:val="left" w:pos="1418"/>
        </w:tabs>
      </w:pPr>
      <w:r w:rsidRPr="009B7D74">
        <w:rPr>
          <w:rFonts w:hint="cs"/>
          <w:noProof/>
          <w:szCs w:val="22"/>
          <w:cs/>
        </w:rPr>
        <w:drawing>
          <wp:inline distT="0" distB="0" distL="0" distR="0" wp14:anchorId="58BCA8B5" wp14:editId="58A10590">
            <wp:extent cx="5759450" cy="9062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C61C" w14:textId="77777777" w:rsidR="00287697" w:rsidRDefault="00287697" w:rsidP="00016BB9">
      <w:pPr>
        <w:tabs>
          <w:tab w:val="left" w:pos="851"/>
          <w:tab w:val="left" w:pos="1134"/>
          <w:tab w:val="left" w:pos="1418"/>
        </w:tabs>
      </w:pPr>
    </w:p>
    <w:p w14:paraId="3E1701A7" w14:textId="77777777" w:rsidR="00287697" w:rsidRDefault="00287697" w:rsidP="00016BB9">
      <w:pPr>
        <w:tabs>
          <w:tab w:val="left" w:pos="851"/>
          <w:tab w:val="left" w:pos="1134"/>
          <w:tab w:val="left" w:pos="1418"/>
        </w:tabs>
      </w:pPr>
    </w:p>
    <w:p w14:paraId="13A74993" w14:textId="77777777" w:rsidR="00287697" w:rsidRDefault="00287697" w:rsidP="00287697">
      <w:pPr>
        <w:tabs>
          <w:tab w:val="left" w:pos="851"/>
          <w:tab w:val="left" w:pos="1134"/>
          <w:tab w:val="left" w:pos="1418"/>
        </w:tabs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 </w:t>
      </w:r>
      <w:r w:rsidR="00476DF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ประเด็นประเมินด้านเนื้อหาความรู้ที่ใช้ ความพึงพอใจระดับมากถึงมากที่สุดสูงสุด คือ หัวข้อเหมาะสมทันยุคสมัยและเข้าใจง่าย ร้อยละ </w:t>
      </w:r>
      <w:r>
        <w:rPr>
          <w:rFonts w:ascii="TH SarabunPSK" w:hAnsi="TH SarabunPSK" w:cs="TH SarabunPSK"/>
          <w:sz w:val="32"/>
          <w:szCs w:val="32"/>
        </w:rPr>
        <w:t xml:space="preserve">97.66 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77F0B">
        <w:rPr>
          <w:rFonts w:ascii="TH SarabunPSK" w:hAnsi="TH SarabunPSK" w:cs="TH SarabunPSK"/>
          <w:sz w:val="32"/>
          <w:szCs w:val="32"/>
          <w:cs/>
        </w:rPr>
        <w:t xml:space="preserve">สื่อ/เอกสารประกอบการถ่ายทอดความรู้ (เช่น หนังสือ คู่มือ แผ่นพับ </w:t>
      </w:r>
      <w:r w:rsidRPr="00377F0B">
        <w:rPr>
          <w:rFonts w:ascii="TH SarabunPSK" w:hAnsi="TH SarabunPSK" w:cs="TH SarabunPSK"/>
          <w:sz w:val="32"/>
          <w:szCs w:val="32"/>
        </w:rPr>
        <w:t xml:space="preserve">CD </w:t>
      </w:r>
      <w:r w:rsidRPr="00377F0B">
        <w:rPr>
          <w:rFonts w:ascii="TH SarabunPSK" w:hAnsi="TH SarabunPSK" w:cs="TH SarabunPSK"/>
          <w:sz w:val="32"/>
          <w:szCs w:val="32"/>
          <w:cs/>
        </w:rPr>
        <w:t>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ความพึงพอใจระดับมากถึงมากที่สุดสูงสุด คือ หัวข้อดึงดูดความสนใจ ร้อยละ </w:t>
      </w:r>
      <w:r>
        <w:rPr>
          <w:rFonts w:ascii="TH SarabunPSK" w:hAnsi="TH SarabunPSK" w:cs="TH SarabunPSK"/>
          <w:sz w:val="32"/>
          <w:szCs w:val="32"/>
        </w:rPr>
        <w:t xml:space="preserve">94.15 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52E02">
        <w:rPr>
          <w:rFonts w:ascii="TH SarabunPSK" w:hAnsi="TH SarabunPSK" w:cs="TH SarabunPSK"/>
          <w:sz w:val="32"/>
          <w:szCs w:val="32"/>
          <w:cs/>
        </w:rPr>
        <w:t>ลักษณะงานถ่ายทอดความรู้ (เช่น การบรรยาย การฝึกปฏิบัติ การทำกิจกรรม การดูงาน การทำกลุ่ม การทำกิจกรรมค่าย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ความพึงพอใจระดับมากถึงมากที่สุด สูงสุด คือ หัวข้อสอดคล้องกับวัตถุประสงค์ ร้อยละ </w:t>
      </w:r>
      <w:r>
        <w:rPr>
          <w:rFonts w:ascii="TH SarabunPSK" w:hAnsi="TH SarabunPSK" w:cs="TH SarabunPSK"/>
          <w:sz w:val="32"/>
          <w:szCs w:val="32"/>
        </w:rPr>
        <w:t xml:space="preserve">94.74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ด้านวิทยากร ความพึงพอใจระดับมากถึงมากที่สุดสูงสุด คือ หัวตอบข้อซักถามตรงประเด็น ร้อยละ </w:t>
      </w:r>
      <w:r>
        <w:rPr>
          <w:rFonts w:ascii="TH SarabunPSK" w:hAnsi="TH SarabunPSK" w:cs="TH SarabunPSK"/>
          <w:sz w:val="32"/>
          <w:szCs w:val="32"/>
        </w:rPr>
        <w:t xml:space="preserve">94.74 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16BB9">
        <w:rPr>
          <w:rFonts w:ascii="TH SarabunPSK" w:hAnsi="TH SarabunPSK" w:cs="TH SarabunPSK"/>
          <w:sz w:val="32"/>
          <w:szCs w:val="32"/>
          <w:cs/>
        </w:rPr>
        <w:t>ระยะเวลาที่ใช้ในการถ่ายทอดความรู้มีความเหมาะสม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ความพึงพอใจระดับมากถึงมากที่สุด ร้อยละ </w:t>
      </w:r>
      <w:r>
        <w:rPr>
          <w:rFonts w:ascii="TH SarabunPSK" w:hAnsi="TH SarabunPSK" w:cs="TH SarabunPSK"/>
          <w:sz w:val="32"/>
          <w:szCs w:val="32"/>
        </w:rPr>
        <w:t xml:space="preserve">95.29  </w:t>
      </w:r>
    </w:p>
    <w:p w14:paraId="13BE4114" w14:textId="77777777" w:rsidR="00124FCB" w:rsidRPr="00476DF7" w:rsidRDefault="00124FCB" w:rsidP="00476DF7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476DF7">
        <w:rPr>
          <w:rFonts w:ascii="TH SarabunPSK" w:hAnsi="TH SarabunPSK" w:cs="TH SarabunPSK" w:hint="cs"/>
          <w:sz w:val="32"/>
          <w:szCs w:val="32"/>
          <w:cs/>
        </w:rPr>
        <w:t xml:space="preserve">สรุปจากการสำรวจความพึงพอใจต่อการรับบริการที่มีต่อศูนย์สุขภาพจิตที่ </w:t>
      </w:r>
      <w:r w:rsidRPr="00476DF7">
        <w:rPr>
          <w:rFonts w:ascii="TH SarabunPSK" w:hAnsi="TH SarabunPSK" w:cs="TH SarabunPSK" w:hint="cs"/>
          <w:sz w:val="32"/>
          <w:szCs w:val="32"/>
        </w:rPr>
        <w:t xml:space="preserve">7 </w:t>
      </w:r>
      <w:r w:rsidRPr="00476DF7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476DF7" w:rsidRPr="00476DF7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ความพึงพอใจต่อการรับบริการโดยรวม ระดับมากถึงมากที่สุด ร้อยละ </w:t>
      </w:r>
      <w:r w:rsidR="00476DF7" w:rsidRPr="00476DF7">
        <w:rPr>
          <w:rFonts w:ascii="TH SarabunPSK" w:hAnsi="TH SarabunPSK" w:cs="TH SarabunPSK" w:hint="cs"/>
          <w:sz w:val="32"/>
          <w:szCs w:val="32"/>
        </w:rPr>
        <w:t>93.83</w:t>
      </w:r>
      <w:r w:rsidR="00476DF7">
        <w:rPr>
          <w:rFonts w:ascii="TH SarabunPSK" w:hAnsi="TH SarabunPSK" w:cs="TH SarabunPSK"/>
          <w:sz w:val="32"/>
          <w:szCs w:val="32"/>
        </w:rPr>
        <w:t xml:space="preserve"> </w:t>
      </w:r>
    </w:p>
    <w:sectPr w:rsidR="00124FCB" w:rsidRPr="00476DF7" w:rsidSect="00377F0B">
      <w:pgSz w:w="11906" w:h="16838"/>
      <w:pgMar w:top="709" w:right="1418" w:bottom="28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79"/>
    <w:rsid w:val="00016BB9"/>
    <w:rsid w:val="00124FCB"/>
    <w:rsid w:val="00287697"/>
    <w:rsid w:val="00377F0B"/>
    <w:rsid w:val="00476DF7"/>
    <w:rsid w:val="009B7D74"/>
    <w:rsid w:val="00B748A2"/>
    <w:rsid w:val="00C63079"/>
    <w:rsid w:val="00C658A0"/>
    <w:rsid w:val="00C81408"/>
    <w:rsid w:val="00DB72C4"/>
    <w:rsid w:val="00E66B97"/>
    <w:rsid w:val="00F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F16C"/>
  <w15:chartTrackingRefBased/>
  <w15:docId w15:val="{DD5E207D-2B08-484A-B27F-FBCA21E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wisanukron2530@gmail.com</dc:creator>
  <cp:keywords/>
  <dc:description/>
  <cp:lastModifiedBy>Chesada Nonchaiya</cp:lastModifiedBy>
  <cp:revision>6</cp:revision>
  <dcterms:created xsi:type="dcterms:W3CDTF">2023-02-28T07:31:00Z</dcterms:created>
  <dcterms:modified xsi:type="dcterms:W3CDTF">2023-03-02T07:06:00Z</dcterms:modified>
</cp:coreProperties>
</file>