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D32" w:rsidRPr="0032221B" w:rsidRDefault="0032221B" w:rsidP="0032221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221B">
        <w:rPr>
          <w:rFonts w:ascii="TH SarabunPSK" w:hAnsi="TH SarabunPSK" w:cs="TH SarabunPSK" w:hint="cs"/>
          <w:b/>
          <w:bCs/>
          <w:sz w:val="32"/>
          <w:szCs w:val="32"/>
          <w:cs/>
        </w:rPr>
        <w:t>แบบประเมินสุขภาพจิตผู้สูงอายุ ฉบับสั้น</w:t>
      </w:r>
    </w:p>
    <w:p w:rsidR="0032221B" w:rsidRPr="0032221B" w:rsidRDefault="0032221B" w:rsidP="0032221B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221B">
        <w:rPr>
          <w:rFonts w:ascii="TH SarabunPSK" w:hAnsi="TH SarabunPSK" w:cs="TH SarabunPSK"/>
          <w:b/>
          <w:bCs/>
          <w:sz w:val="32"/>
          <w:szCs w:val="32"/>
        </w:rPr>
        <w:t>Thai Geriatric Mental Health Assessment Tool (T-GMHA-15)</w:t>
      </w:r>
    </w:p>
    <w:p w:rsidR="003C642E" w:rsidRDefault="003C642E" w:rsidP="003C642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C642E" w:rsidRPr="00392514" w:rsidRDefault="003C642E" w:rsidP="003C642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92514">
        <w:rPr>
          <w:rFonts w:ascii="TH SarabunPSK" w:hAnsi="TH SarabunPSK" w:cs="TH SarabunPSK"/>
          <w:b/>
          <w:bCs/>
          <w:sz w:val="32"/>
          <w:szCs w:val="32"/>
          <w:cs/>
        </w:rPr>
        <w:t>ส่วนที่ 1 ข้อมูลทั่วไป</w:t>
      </w:r>
    </w:p>
    <w:p w:rsidR="00D50064" w:rsidRPr="00D50064" w:rsidRDefault="00D50064" w:rsidP="00D50064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จังหวัด....................................</w:t>
      </w:r>
    </w:p>
    <w:p w:rsidR="00D50064" w:rsidRPr="00D50064" w:rsidRDefault="00D50064" w:rsidP="00D50064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อำเภอ.....................................</w:t>
      </w:r>
      <w:r w:rsidRPr="00D5006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ตำบล................................................</w:t>
      </w:r>
    </w:p>
    <w:p w:rsidR="00D50064" w:rsidRPr="00D50064" w:rsidRDefault="00D50064" w:rsidP="00D50064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เพศ</w:t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D50064">
        <w:rPr>
          <w:rFonts w:ascii="TH SarabunPSK" w:eastAsia="Calibri" w:hAnsi="TH SarabunPSK" w:cs="TH SarabunPSK"/>
          <w:sz w:val="32"/>
          <w:szCs w:val="32"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ชาย</w:t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หญิง</w:t>
      </w:r>
    </w:p>
    <w:p w:rsidR="00D50064" w:rsidRPr="00D50064" w:rsidRDefault="00D50064" w:rsidP="00D50064">
      <w:pPr>
        <w:spacing w:after="12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อายุ</w:t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0064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60 - 69 ปี</w:t>
      </w:r>
      <w:r w:rsidRPr="00D5006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0064">
        <w:rPr>
          <w:rFonts w:ascii="TH SarabunPSK" w:eastAsia="Calibri" w:hAnsi="TH SarabunPSK" w:cs="TH SarabunPSK"/>
          <w:sz w:val="32"/>
          <w:szCs w:val="32"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70 </w:t>
      </w:r>
      <w:r>
        <w:rPr>
          <w:rFonts w:ascii="TH SarabunPSK" w:eastAsia="Calibri" w:hAnsi="TH SarabunPSK" w:cs="TH SarabunPSK"/>
          <w:sz w:val="32"/>
          <w:szCs w:val="32"/>
          <w:cs/>
        </w:rPr>
        <w:t>–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79 ปี</w:t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80 ปีขึ้นไป</w:t>
      </w:r>
    </w:p>
    <w:p w:rsidR="00D50064" w:rsidRPr="00D50064" w:rsidRDefault="00D50064" w:rsidP="00D50064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แหล่งรายได้หลัก</w:t>
      </w:r>
      <w:r w:rsidRPr="00D5006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="00D90A5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บุตร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การทำงาน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90A5A">
        <w:rPr>
          <w:rFonts w:ascii="TH SarabunPSK" w:eastAsia="Calibri" w:hAnsi="TH SarabunPSK" w:cs="TH SarabunPSK" w:hint="cs"/>
          <w:sz w:val="32"/>
          <w:szCs w:val="32"/>
          <w:cs/>
        </w:rPr>
        <w:t>เบี้ยยังชีพทางราชการ</w:t>
      </w:r>
      <w:r w:rsidR="00D90A5A" w:rsidRPr="00D90A5A">
        <w:rPr>
          <w:rFonts w:ascii="TH SarabunPSK" w:eastAsia="Calibri" w:hAnsi="TH SarabunPSK" w:cs="TH SarabunPSK" w:hint="cs"/>
          <w:sz w:val="32"/>
          <w:szCs w:val="32"/>
          <w:cs/>
        </w:rPr>
        <w:t>(ทหาร/ตำรวจ)</w:t>
      </w:r>
      <w:r w:rsidRPr="00D90A5A">
        <w:rPr>
          <w:rFonts w:ascii="TH SarabunPSK" w:eastAsia="Calibri" w:hAnsi="TH SarabunPSK" w:cs="TH SarabunPSK" w:hint="cs"/>
          <w:spacing w:val="-20"/>
          <w:sz w:val="32"/>
          <w:szCs w:val="32"/>
          <w:cs/>
        </w:rPr>
        <w:tab/>
      </w:r>
      <w:r w:rsidRPr="00D90A5A">
        <w:rPr>
          <w:rFonts w:ascii="TH SarabunPSK" w:eastAsia="Calibri" w:hAnsi="TH SarabunPSK" w:cs="TH SarabunPSK"/>
          <w:spacing w:val="-20"/>
          <w:sz w:val="32"/>
          <w:szCs w:val="32"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>
        <w:rPr>
          <w:rFonts w:ascii="TH SarabunPSK" w:eastAsia="Calibri" w:hAnsi="TH SarabunPSK" w:cs="TH SarabunPSK" w:hint="cs"/>
          <w:sz w:val="32"/>
          <w:szCs w:val="32"/>
          <w:cs/>
        </w:rPr>
        <w:t>4. บำเหน็จ บำนาญ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>
        <w:rPr>
          <w:rFonts w:ascii="TH SarabunPSK" w:eastAsia="Calibri" w:hAnsi="TH SarabunPSK" w:cs="TH SarabunPSK" w:hint="cs"/>
          <w:sz w:val="32"/>
          <w:szCs w:val="32"/>
          <w:cs/>
        </w:rPr>
        <w:t>5. คู่สมรส</w:t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6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 ดอกเบี้ยเงินออม</w:t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:rsidR="003C642E" w:rsidRPr="00392514" w:rsidRDefault="00D50064" w:rsidP="00D50064">
      <w:pPr>
        <w:spacing w:after="12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>
        <w:rPr>
          <w:rFonts w:ascii="TH SarabunPSK" w:eastAsia="Calibri" w:hAnsi="TH SarabunPSK" w:cs="TH SarabunPSK" w:hint="cs"/>
          <w:sz w:val="32"/>
          <w:szCs w:val="32"/>
          <w:cs/>
        </w:rPr>
        <w:t>7. พี่น้อง/ญาติ</w:t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>
        <w:rPr>
          <w:rFonts w:ascii="TH SarabunPSK" w:eastAsia="Calibri" w:hAnsi="TH SarabunPSK" w:cs="TH SarabunPSK" w:hint="cs"/>
          <w:sz w:val="32"/>
          <w:szCs w:val="32"/>
          <w:cs/>
        </w:rPr>
        <w:t>8. เบี้ยยังชีพผู้สูงอายุ</w:t>
      </w:r>
      <w:r>
        <w:rPr>
          <w:rFonts w:ascii="TH SarabunPSK" w:eastAsia="Calibri" w:hAnsi="TH SarabunPSK" w:cs="TH SarabunPSK"/>
          <w:sz w:val="32"/>
          <w:szCs w:val="32"/>
        </w:rPr>
        <w:tab/>
      </w:r>
      <w:r w:rsidRPr="00D50064">
        <w:rPr>
          <w:rFonts w:ascii="TH SarabunPSK" w:eastAsia="Calibri" w:hAnsi="TH SarabunPSK" w:cs="TH SarabunPSK" w:hint="cs"/>
          <w:sz w:val="32"/>
          <w:szCs w:val="32"/>
        </w:rPr>
        <w:sym w:font="Wingdings" w:char="F0A8"/>
      </w:r>
      <w:r>
        <w:rPr>
          <w:rFonts w:ascii="TH SarabunPSK" w:eastAsia="Calibri" w:hAnsi="TH SarabunPSK" w:cs="TH SarabunPSK" w:hint="cs"/>
          <w:sz w:val="32"/>
          <w:szCs w:val="32"/>
          <w:cs/>
        </w:rPr>
        <w:t>9</w:t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50064">
        <w:rPr>
          <w:rFonts w:ascii="TH SarabunPSK" w:eastAsia="Calibri" w:hAnsi="TH SarabunPSK" w:cs="TH SarabunPSK" w:hint="cs"/>
          <w:sz w:val="32"/>
          <w:szCs w:val="32"/>
          <w:cs/>
        </w:rPr>
        <w:t>อื่นๆโปรดระบุ..........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</w:t>
      </w:r>
    </w:p>
    <w:p w:rsidR="003C642E" w:rsidRDefault="003C642E" w:rsidP="0032221B">
      <w:pPr>
        <w:pStyle w:val="a3"/>
        <w:tabs>
          <w:tab w:val="left" w:pos="85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2 แบบประเมินสุขภาพจิตผู้สูงอายุ</w:t>
      </w:r>
    </w:p>
    <w:p w:rsidR="0032221B" w:rsidRDefault="0032221B" w:rsidP="0032221B">
      <w:pPr>
        <w:pStyle w:val="a3"/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3C642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กรุณากาเครื่องหมาย </w:t>
      </w:r>
      <w:r w:rsidRPr="003C642E">
        <w:rPr>
          <w:rFonts w:ascii="TH SarabunPSK" w:hAnsi="TH SarabunPSK" w:cs="TH SarabunPSK" w:hint="cs"/>
          <w:spacing w:val="-6"/>
          <w:sz w:val="32"/>
          <w:szCs w:val="32"/>
        </w:rPr>
        <w:sym w:font="Wingdings" w:char="F0FC"/>
      </w:r>
      <w:r w:rsidRPr="003C642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ลงในช่องที่มีข้อความตรงกับตัวท่านมากที่สุด และขอความร่วมมือตอบคำถามทุกข้อ</w:t>
      </w:r>
    </w:p>
    <w:p w:rsidR="0032221B" w:rsidRDefault="0032221B" w:rsidP="0032221B">
      <w:pPr>
        <w:pStyle w:val="a3"/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คำถามต่อไปนี้จะถามถึงประสบการณ์ของท่าน ในช่วง 1 เดือนที่ผ่านมา จนถึงปัจจุบัน ให้ท่านสำรวจตัวท่านเองและประเมินเหตุการณ์ อาการ ความคิดเห็นและความรู้สึกของท่าน ว่าอยู่ในระดับใด แล้วตอบลงในช่องคำตอบที่เป็นจริงกับตัวท่านมากที่สุด โดยคำตอบจะมี 4 ตัวเลือกคือ</w:t>
      </w:r>
    </w:p>
    <w:p w:rsidR="0032221B" w:rsidRDefault="0032221B" w:rsidP="0032221B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25CEF">
        <w:rPr>
          <w:rFonts w:ascii="TH SarabunPSK" w:hAnsi="TH SarabunPSK" w:cs="TH SarabunPSK" w:hint="cs"/>
          <w:b/>
          <w:bCs/>
          <w:sz w:val="32"/>
          <w:szCs w:val="32"/>
          <w:cs/>
        </w:rPr>
        <w:t>ไม่เลย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ไม่เคยมีเหตุการณ์ อาการ ความรู้สึก หรือไม่เห็นด้วย กับเรื่องนั้น ๆ</w:t>
      </w:r>
    </w:p>
    <w:p w:rsidR="0032221B" w:rsidRDefault="0032221B" w:rsidP="0032221B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25CEF">
        <w:rPr>
          <w:rFonts w:ascii="TH SarabunPSK" w:hAnsi="TH SarabunPSK" w:cs="TH SarabunPSK" w:hint="cs"/>
          <w:b/>
          <w:bCs/>
          <w:sz w:val="32"/>
          <w:szCs w:val="32"/>
          <w:cs/>
        </w:rPr>
        <w:t>เล็กน้อย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C0C1F">
        <w:rPr>
          <w:rFonts w:ascii="TH SarabunPSK" w:hAnsi="TH SarabunPSK" w:cs="TH SarabunPSK" w:hint="cs"/>
          <w:sz w:val="32"/>
          <w:szCs w:val="32"/>
          <w:cs/>
        </w:rPr>
        <w:t>เคยมีเหตุการณ์ อาการ ความรู้สึกในเรื่องนั้น ๆ เพียงเล็กน้อย</w:t>
      </w:r>
    </w:p>
    <w:p w:rsidR="00CC0C1F" w:rsidRDefault="00CC0C1F" w:rsidP="0032221B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หรือ เห็นด้วยกับเรื่องนั้น ๆ เพียงเล็กน้อย</w:t>
      </w:r>
    </w:p>
    <w:p w:rsidR="00CC0C1F" w:rsidRDefault="00CC0C1F" w:rsidP="0032221B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25CEF">
        <w:rPr>
          <w:rFonts w:ascii="TH SarabunPSK" w:hAnsi="TH SarabunPSK" w:cs="TH SarabunPSK" w:hint="cs"/>
          <w:b/>
          <w:bCs/>
          <w:sz w:val="32"/>
          <w:szCs w:val="32"/>
          <w:cs/>
        </w:rPr>
        <w:t>มาก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เคยมีเหตุการณ์  อาการ  ความรู้สึกในเรื่องนั้น ๆ มาก </w:t>
      </w:r>
    </w:p>
    <w:p w:rsidR="00CC0C1F" w:rsidRDefault="00CC0C1F" w:rsidP="0032221B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หรือเห็นด้วยกับเรื่องนั้น ๆ มาก</w:t>
      </w:r>
    </w:p>
    <w:p w:rsidR="00CC0C1F" w:rsidRDefault="00CC0C1F" w:rsidP="0032221B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25CEF">
        <w:rPr>
          <w:rFonts w:ascii="TH SarabunPSK" w:hAnsi="TH SarabunPSK" w:cs="TH SarabunPSK" w:hint="cs"/>
          <w:b/>
          <w:bCs/>
          <w:sz w:val="32"/>
          <w:szCs w:val="32"/>
          <w:cs/>
        </w:rPr>
        <w:t>มากที่สุด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เคยมีเหตุการณ์  อาการ  ความรู้สึกในเรื่องนั้น ๆ มากที่สุด</w:t>
      </w:r>
    </w:p>
    <w:p w:rsidR="00CC0C1F" w:rsidRDefault="00CC0C1F" w:rsidP="0032221B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หรือเห็นด้วยกับเรื่องนั้น ๆ มากที่สุด</w:t>
      </w:r>
    </w:p>
    <w:tbl>
      <w:tblPr>
        <w:tblStyle w:val="a4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851"/>
        <w:gridCol w:w="850"/>
        <w:gridCol w:w="851"/>
        <w:gridCol w:w="992"/>
      </w:tblGrid>
      <w:tr w:rsidR="0004659D" w:rsidRPr="00CC0C1F" w:rsidTr="00D90A5A">
        <w:tc>
          <w:tcPr>
            <w:tcW w:w="568" w:type="dxa"/>
            <w:vAlign w:val="center"/>
          </w:tcPr>
          <w:p w:rsidR="0004659D" w:rsidRPr="00CC0C1F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0C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6095" w:type="dxa"/>
            <w:vAlign w:val="center"/>
          </w:tcPr>
          <w:p w:rsidR="0004659D" w:rsidRPr="00CC0C1F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851" w:type="dxa"/>
            <w:vAlign w:val="center"/>
          </w:tcPr>
          <w:p w:rsidR="0004659D" w:rsidRPr="00CC0C1F" w:rsidRDefault="0004659D" w:rsidP="0004659D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ไม่เลย</w:t>
            </w:r>
          </w:p>
        </w:tc>
        <w:tc>
          <w:tcPr>
            <w:tcW w:w="850" w:type="dxa"/>
            <w:vAlign w:val="center"/>
          </w:tcPr>
          <w:p w:rsidR="0004659D" w:rsidRPr="00D90A5A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</w:rPr>
            </w:pPr>
            <w:r w:rsidRPr="00D90A5A">
              <w:rPr>
                <w:rFonts w:ascii="TH SarabunPSK" w:hAnsi="TH SarabunPSK" w:cs="TH SarabunPSK" w:hint="cs"/>
                <w:b/>
                <w:bCs/>
                <w:spacing w:val="-20"/>
                <w:sz w:val="32"/>
                <w:szCs w:val="32"/>
                <w:cs/>
              </w:rPr>
              <w:t>เล็กน้อย</w:t>
            </w:r>
          </w:p>
        </w:tc>
        <w:tc>
          <w:tcPr>
            <w:tcW w:w="851" w:type="dxa"/>
            <w:vAlign w:val="center"/>
          </w:tcPr>
          <w:p w:rsidR="0004659D" w:rsidRPr="00CC0C1F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992" w:type="dxa"/>
            <w:vAlign w:val="center"/>
          </w:tcPr>
          <w:p w:rsidR="0004659D" w:rsidRPr="00CC0C1F" w:rsidRDefault="0004659D" w:rsidP="0004659D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มากที่สุด</w:t>
            </w: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ท่านรู้สึกว่าชีวิตท่านมีความหมาย (มีคุณค่ามีประโยชน์)</w:t>
            </w: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095" w:type="dxa"/>
          </w:tcPr>
          <w:p w:rsidR="0004659D" w:rsidRPr="00CC0C1F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ท่านรู้สึกว่าชีวิตของท่านมีความสุข</w:t>
            </w: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ท่านรู้สึกกังวลใจ</w:t>
            </w: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ท่านพอใจต่อการผูกมิตรหรือเข้ากับบุคคลอื่น</w:t>
            </w: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ท่านมีสัมพันธภาพที่ดีกับเพื่อนบ้าน</w:t>
            </w: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ท่านเห็นว่าปัญหาส่วนใหญ่เป็นสิ่งที่ท่านสามารถแก้ไขได้</w:t>
            </w:r>
          </w:p>
        </w:tc>
        <w:tc>
          <w:tcPr>
            <w:tcW w:w="851" w:type="dxa"/>
          </w:tcPr>
          <w:p w:rsidR="0004659D" w:rsidRPr="00C74449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ท่านสามารถทำใจยอมรับได้สำหรับปัญหาที่ยากจะแก้ไข (เมื่อมีปัญหา)</w:t>
            </w:r>
          </w:p>
        </w:tc>
        <w:tc>
          <w:tcPr>
            <w:tcW w:w="851" w:type="dxa"/>
          </w:tcPr>
          <w:p w:rsidR="0004659D" w:rsidRPr="00C74449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ท่านรู้สึกยินดีกับความสำเร็จของคนอื่น</w:t>
            </w:r>
          </w:p>
        </w:tc>
        <w:tc>
          <w:tcPr>
            <w:tcW w:w="851" w:type="dxa"/>
          </w:tcPr>
          <w:p w:rsidR="0004659D" w:rsidRPr="00C74449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ท่านรู้สึกเห็นอกเห็นใจเมื่อผู้อื่นมีทุกข์</w:t>
            </w:r>
          </w:p>
        </w:tc>
        <w:tc>
          <w:tcPr>
            <w:tcW w:w="851" w:type="dxa"/>
          </w:tcPr>
          <w:p w:rsidR="0004659D" w:rsidRPr="00C74449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ท่านพึงพอใจกับความสามารถของตนเอง</w:t>
            </w:r>
          </w:p>
        </w:tc>
        <w:tc>
          <w:tcPr>
            <w:tcW w:w="851" w:type="dxa"/>
          </w:tcPr>
          <w:p w:rsidR="0004659D" w:rsidRPr="00C74449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ท่านรู้สึกภูมิใจในตนเอง</w:t>
            </w:r>
          </w:p>
        </w:tc>
        <w:tc>
          <w:tcPr>
            <w:tcW w:w="851" w:type="dxa"/>
          </w:tcPr>
          <w:p w:rsidR="0004659D" w:rsidRPr="00C74449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ท่านมีเพื่อนหรือคนอื่น ๆ ในสังคมคอยช่วยเหลือท่านเมื่อท่านต้องการ</w:t>
            </w:r>
          </w:p>
        </w:tc>
        <w:tc>
          <w:tcPr>
            <w:tcW w:w="851" w:type="dxa"/>
          </w:tcPr>
          <w:p w:rsidR="0004659D" w:rsidRPr="00C74449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ครอบครัวของท่านมีความรักและผูกพันต่อกัน</w:t>
            </w:r>
          </w:p>
        </w:tc>
        <w:tc>
          <w:tcPr>
            <w:tcW w:w="851" w:type="dxa"/>
          </w:tcPr>
          <w:p w:rsidR="0004659D" w:rsidRPr="00C74449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ถ้าท่านป่วยท่านมั่นใจว่าครอบครัวของท่านจะดูแลท่าน เป็นอย่างดี</w:t>
            </w:r>
          </w:p>
        </w:tc>
        <w:tc>
          <w:tcPr>
            <w:tcW w:w="851" w:type="dxa"/>
          </w:tcPr>
          <w:p w:rsidR="0004659D" w:rsidRPr="00C74449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659D" w:rsidTr="00D90A5A">
        <w:tc>
          <w:tcPr>
            <w:tcW w:w="568" w:type="dxa"/>
          </w:tcPr>
          <w:p w:rsidR="0004659D" w:rsidRDefault="0004659D" w:rsidP="00CC0C1F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6095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สมาชิกของครอบครัวให้ความช่วยเหลือท่าน</w:t>
            </w:r>
          </w:p>
        </w:tc>
        <w:tc>
          <w:tcPr>
            <w:tcW w:w="851" w:type="dxa"/>
          </w:tcPr>
          <w:p w:rsidR="0004659D" w:rsidRPr="00C74449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04659D" w:rsidRDefault="0004659D" w:rsidP="0032221B">
            <w:pPr>
              <w:pStyle w:val="a3"/>
              <w:tabs>
                <w:tab w:val="left" w:pos="851"/>
                <w:tab w:val="left" w:pos="1843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079A8" w:rsidRDefault="006079A8" w:rsidP="003C642E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sz w:val="32"/>
          <w:szCs w:val="32"/>
        </w:rPr>
      </w:pPr>
    </w:p>
    <w:p w:rsidR="008D2856" w:rsidRDefault="008D2856" w:rsidP="008D2856">
      <w:pPr>
        <w:pStyle w:val="a3"/>
        <w:tabs>
          <w:tab w:val="left" w:pos="851"/>
          <w:tab w:val="left" w:pos="1843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90A5A" w:rsidRDefault="00D90A5A" w:rsidP="008D2856">
      <w:pPr>
        <w:pStyle w:val="a3"/>
        <w:tabs>
          <w:tab w:val="left" w:pos="851"/>
          <w:tab w:val="left" w:pos="1843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D2856" w:rsidRPr="00C74449" w:rsidRDefault="008D2856" w:rsidP="008D2856">
      <w:pPr>
        <w:pStyle w:val="a3"/>
        <w:tabs>
          <w:tab w:val="left" w:pos="851"/>
          <w:tab w:val="left" w:pos="1843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C744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การให้คะแนนและการแปลผลค่าปกติ </w:t>
      </w:r>
      <w:r w:rsidRPr="00C74449">
        <w:rPr>
          <w:rFonts w:ascii="TH SarabunPSK" w:hAnsi="TH SarabunPSK" w:cs="TH SarabunPSK"/>
          <w:b/>
          <w:bCs/>
          <w:sz w:val="32"/>
          <w:szCs w:val="32"/>
        </w:rPr>
        <w:t>(norm)</w:t>
      </w:r>
    </w:p>
    <w:p w:rsidR="008D2856" w:rsidRPr="00C74449" w:rsidRDefault="008D2856" w:rsidP="008D2856">
      <w:pPr>
        <w:pStyle w:val="a3"/>
        <w:tabs>
          <w:tab w:val="left" w:pos="851"/>
          <w:tab w:val="left" w:pos="1843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44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แบบประเมินสุขภาพจิตผู้สูงอายุ ฉบับสั้น </w:t>
      </w:r>
      <w:r w:rsidRPr="00C74449">
        <w:rPr>
          <w:rFonts w:ascii="TH SarabunPSK" w:hAnsi="TH SarabunPSK" w:cs="TH SarabunPSK"/>
          <w:b/>
          <w:bCs/>
          <w:sz w:val="32"/>
          <w:szCs w:val="32"/>
        </w:rPr>
        <w:t>(T-GMHA-15)</w:t>
      </w:r>
    </w:p>
    <w:p w:rsidR="008D2856" w:rsidRPr="00C74449" w:rsidRDefault="008D2856" w:rsidP="008D2856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8D2856" w:rsidRPr="00C74449" w:rsidRDefault="008D2856" w:rsidP="008D2856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74449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การให้คะแนนแบ่งออกเป็น 2 กลุ่ม ดังนี้</w:t>
      </w:r>
    </w:p>
    <w:p w:rsidR="008D2856" w:rsidRPr="00C74449" w:rsidRDefault="008D2856" w:rsidP="008D2856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sz w:val="16"/>
          <w:szCs w:val="16"/>
        </w:rPr>
      </w:pPr>
    </w:p>
    <w:p w:rsidR="008D2856" w:rsidRDefault="008D2856" w:rsidP="008D2856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74449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กลุ่มที่ 1 ได้แก่ข้อ</w:t>
      </w:r>
    </w:p>
    <w:p w:rsidR="008D2856" w:rsidRPr="00C74449" w:rsidRDefault="008D2856" w:rsidP="008D2856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8D2856" w:rsidTr="0047675C">
        <w:trPr>
          <w:jc w:val="center"/>
        </w:trPr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644" w:type="dxa"/>
            <w:vAlign w:val="center"/>
          </w:tcPr>
          <w:p w:rsidR="008D2856" w:rsidRDefault="008D2856" w:rsidP="0047675C">
            <w:pPr>
              <w:pStyle w:val="a3"/>
              <w:tabs>
                <w:tab w:val="left" w:pos="851"/>
                <w:tab w:val="left" w:pos="1843"/>
                <w:tab w:val="left" w:pos="28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</w:tr>
    </w:tbl>
    <w:p w:rsidR="008D2856" w:rsidRPr="00C74449" w:rsidRDefault="008D2856" w:rsidP="008D2856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sz w:val="16"/>
          <w:szCs w:val="16"/>
        </w:rPr>
      </w:pPr>
    </w:p>
    <w:p w:rsidR="008D2856" w:rsidRPr="00C74449" w:rsidRDefault="008D2856" w:rsidP="008D2856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74449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แต่ละข้อให้คะแนนดังต่อไปนี้</w:t>
      </w:r>
    </w:p>
    <w:p w:rsidR="008D2856" w:rsidRDefault="008D2856" w:rsidP="008D2856">
      <w:pPr>
        <w:pStyle w:val="a3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ไม่เลย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เล็กน้อย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:rsidR="008D2856" w:rsidRDefault="008D2856" w:rsidP="008D2856">
      <w:pPr>
        <w:pStyle w:val="a3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มากที่สุด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:rsidR="008D2856" w:rsidRDefault="008D2856" w:rsidP="008D2856">
      <w:pPr>
        <w:pStyle w:val="a3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</w:p>
    <w:p w:rsidR="008D2856" w:rsidRDefault="008D2856" w:rsidP="008D2856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กลุ่มที่ 2</w:t>
      </w:r>
      <w:r w:rsidRPr="00C744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ได้แก่ข้อ</w:t>
      </w:r>
    </w:p>
    <w:p w:rsidR="008D2856" w:rsidRPr="006079A8" w:rsidRDefault="008D2856" w:rsidP="008D2856">
      <w:pPr>
        <w:pStyle w:val="a3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</w:tblGrid>
      <w:tr w:rsidR="008D2856" w:rsidTr="0047675C">
        <w:tc>
          <w:tcPr>
            <w:tcW w:w="562" w:type="dxa"/>
          </w:tcPr>
          <w:p w:rsidR="008D2856" w:rsidRDefault="008D2856" w:rsidP="0047675C">
            <w:pPr>
              <w:pStyle w:val="a3"/>
              <w:tabs>
                <w:tab w:val="left" w:pos="1843"/>
                <w:tab w:val="left" w:pos="2835"/>
                <w:tab w:val="left" w:pos="4820"/>
                <w:tab w:val="left" w:pos="6521"/>
                <w:tab w:val="left" w:pos="737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</w:tbl>
    <w:p w:rsidR="008D2856" w:rsidRPr="006079A8" w:rsidRDefault="008D2856" w:rsidP="008D2856">
      <w:pPr>
        <w:pStyle w:val="a3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16"/>
          <w:szCs w:val="16"/>
        </w:rPr>
      </w:pPr>
    </w:p>
    <w:p w:rsidR="008D2856" w:rsidRPr="006079A8" w:rsidRDefault="008D2856" w:rsidP="008D2856">
      <w:pPr>
        <w:pStyle w:val="a3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079A8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แต่ละข้อให้คะแนนดังต่อไปนี้</w:t>
      </w:r>
    </w:p>
    <w:p w:rsidR="008D2856" w:rsidRDefault="008D2856" w:rsidP="008D2856">
      <w:pPr>
        <w:pStyle w:val="a3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ไม่เลย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เล็กน้อย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:rsidR="008D2856" w:rsidRDefault="008D2856" w:rsidP="008D2856">
      <w:pPr>
        <w:pStyle w:val="a3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มากที่สุด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:rsidR="008D2856" w:rsidRDefault="008D2856" w:rsidP="008D2856">
      <w:pPr>
        <w:pStyle w:val="a3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</w:p>
    <w:p w:rsidR="008D2856" w:rsidRDefault="008D2856" w:rsidP="008D2856">
      <w:pPr>
        <w:pStyle w:val="a3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  <w:r w:rsidRPr="006079A8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เมื่อรวมคะแนนทุกข้อแล้วนำมาเปรียบเทียบกับเกณฑ์ปกติที่กำหนดดังนี้ (คะแนนเต็ม 60 คะแนน)</w:t>
      </w:r>
    </w:p>
    <w:p w:rsidR="008D2856" w:rsidRDefault="008D2856" w:rsidP="008D2856">
      <w:pPr>
        <w:pStyle w:val="a3"/>
        <w:tabs>
          <w:tab w:val="left" w:pos="567"/>
          <w:tab w:val="left" w:pos="1276"/>
          <w:tab w:val="left" w:pos="3261"/>
          <w:tab w:val="left" w:pos="3828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50-60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คะแนน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หมายถึง สุขภาพจิตดีกว่าคนทั่วไป</w:t>
      </w:r>
    </w:p>
    <w:p w:rsidR="008D2856" w:rsidRDefault="008D2856" w:rsidP="008D2856">
      <w:pPr>
        <w:pStyle w:val="a3"/>
        <w:tabs>
          <w:tab w:val="left" w:pos="567"/>
          <w:tab w:val="left" w:pos="1276"/>
          <w:tab w:val="left" w:pos="3261"/>
          <w:tab w:val="left" w:pos="3828"/>
          <w:tab w:val="left" w:pos="737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43-49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คะแนน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หมายถึง สุขภาพจิตเท่ากับคนทั่วไป</w:t>
      </w:r>
    </w:p>
    <w:p w:rsidR="00825CEF" w:rsidRPr="0032221B" w:rsidRDefault="008D2856" w:rsidP="008D2856">
      <w:pPr>
        <w:pStyle w:val="a3"/>
        <w:tabs>
          <w:tab w:val="left" w:pos="851"/>
          <w:tab w:val="left" w:pos="1843"/>
          <w:tab w:val="left" w:pos="3828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42   คะแนน หรือน้อยกว่า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หมายถึง สุขภาพจิตต่ำกว่าคนทั่วไป</w:t>
      </w:r>
    </w:p>
    <w:sectPr w:rsidR="00825CEF" w:rsidRPr="0032221B" w:rsidSect="00D90A5A">
      <w:pgSz w:w="11906" w:h="16838"/>
      <w:pgMar w:top="851" w:right="1134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Cordia New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1B"/>
    <w:rsid w:val="0004659D"/>
    <w:rsid w:val="001F1D32"/>
    <w:rsid w:val="0032221B"/>
    <w:rsid w:val="003C642E"/>
    <w:rsid w:val="006079A8"/>
    <w:rsid w:val="00825CEF"/>
    <w:rsid w:val="008D2856"/>
    <w:rsid w:val="00C74449"/>
    <w:rsid w:val="00CC0C1F"/>
    <w:rsid w:val="00D50064"/>
    <w:rsid w:val="00D90A5A"/>
    <w:rsid w:val="00E8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659E12-D103-4D5F-8C29-581250FE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21B"/>
    <w:pPr>
      <w:spacing w:after="0" w:line="240" w:lineRule="auto"/>
    </w:pPr>
  </w:style>
  <w:style w:type="table" w:styleId="a4">
    <w:name w:val="Table Grid"/>
    <w:basedOn w:val="a1"/>
    <w:uiPriority w:val="39"/>
    <w:rsid w:val="00CC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Eak</dc:creator>
  <cp:keywords/>
  <dc:description/>
  <cp:lastModifiedBy>sps-com10</cp:lastModifiedBy>
  <cp:revision>7</cp:revision>
  <dcterms:created xsi:type="dcterms:W3CDTF">2017-09-07T10:19:00Z</dcterms:created>
  <dcterms:modified xsi:type="dcterms:W3CDTF">2017-09-11T03:43:00Z</dcterms:modified>
</cp:coreProperties>
</file>